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EA4" w:rsidRPr="00A37A82" w:rsidRDefault="0041284E" w:rsidP="00976EA4">
      <w:pPr>
        <w:spacing w:after="0" w:line="240" w:lineRule="auto"/>
        <w:jc w:val="center"/>
        <w:rPr>
          <w:rFonts w:ascii="Times New Roman" w:hAnsi="Times New Roman"/>
          <w:b/>
          <w:sz w:val="32"/>
          <w:szCs w:val="32"/>
        </w:rPr>
      </w:pPr>
      <w:r>
        <w:rPr>
          <w:rFonts w:ascii="Times New Roman" w:hAnsi="Times New Roman"/>
          <w:b/>
          <w:sz w:val="32"/>
          <w:szCs w:val="32"/>
        </w:rPr>
        <w:t>RENE SAENGER</w:t>
      </w:r>
      <w:r w:rsidR="00976EA4" w:rsidRPr="00A37A82">
        <w:rPr>
          <w:rFonts w:ascii="Times New Roman" w:hAnsi="Times New Roman"/>
          <w:b/>
          <w:sz w:val="32"/>
          <w:szCs w:val="32"/>
        </w:rPr>
        <w:t>, M.D., P.A.</w:t>
      </w:r>
    </w:p>
    <w:p w:rsidR="00976EA4" w:rsidRPr="00A37A82" w:rsidRDefault="00976EA4" w:rsidP="00976EA4">
      <w:pPr>
        <w:spacing w:after="0" w:line="240" w:lineRule="auto"/>
        <w:jc w:val="center"/>
        <w:rPr>
          <w:rFonts w:ascii="Times New Roman" w:hAnsi="Times New Roman"/>
          <w:b/>
          <w:sz w:val="32"/>
          <w:szCs w:val="32"/>
        </w:rPr>
      </w:pPr>
      <w:r w:rsidRPr="00A37A82">
        <w:rPr>
          <w:rFonts w:ascii="Times New Roman" w:hAnsi="Times New Roman"/>
          <w:b/>
          <w:sz w:val="32"/>
          <w:szCs w:val="32"/>
        </w:rPr>
        <w:t>4499 Medical Drive, Suite 191</w:t>
      </w:r>
    </w:p>
    <w:p w:rsidR="00976EA4" w:rsidRPr="00A37A82" w:rsidRDefault="00976EA4" w:rsidP="00976EA4">
      <w:pPr>
        <w:spacing w:after="0" w:line="240" w:lineRule="auto"/>
        <w:jc w:val="center"/>
        <w:rPr>
          <w:rFonts w:ascii="Times New Roman" w:hAnsi="Times New Roman"/>
          <w:b/>
          <w:sz w:val="32"/>
          <w:szCs w:val="32"/>
        </w:rPr>
      </w:pPr>
      <w:r w:rsidRPr="00A37A82">
        <w:rPr>
          <w:rFonts w:ascii="Times New Roman" w:hAnsi="Times New Roman"/>
          <w:b/>
          <w:sz w:val="32"/>
          <w:szCs w:val="32"/>
        </w:rPr>
        <w:t>San Antonio TX 78229</w:t>
      </w:r>
    </w:p>
    <w:p w:rsidR="00976EA4" w:rsidRDefault="00976EA4" w:rsidP="00976EA4">
      <w:pPr>
        <w:spacing w:after="0" w:line="240" w:lineRule="auto"/>
        <w:jc w:val="center"/>
        <w:rPr>
          <w:rFonts w:ascii="Times New Roman" w:hAnsi="Times New Roman"/>
          <w:b/>
          <w:sz w:val="32"/>
          <w:szCs w:val="32"/>
        </w:rPr>
      </w:pPr>
    </w:p>
    <w:p w:rsidR="00976EA4" w:rsidRPr="005E6350" w:rsidRDefault="00976EA4" w:rsidP="00976EA4">
      <w:pPr>
        <w:spacing w:after="0" w:line="240" w:lineRule="auto"/>
        <w:jc w:val="center"/>
        <w:rPr>
          <w:rFonts w:ascii="Times New Roman" w:hAnsi="Times New Roman"/>
          <w:b/>
          <w:sz w:val="36"/>
          <w:szCs w:val="36"/>
        </w:rPr>
      </w:pPr>
      <w:r w:rsidRPr="005E6350">
        <w:rPr>
          <w:rFonts w:ascii="Times New Roman" w:hAnsi="Times New Roman"/>
          <w:b/>
          <w:sz w:val="36"/>
          <w:szCs w:val="36"/>
        </w:rPr>
        <w:t>Notice of Privacy Practices</w:t>
      </w:r>
    </w:p>
    <w:p w:rsidR="00976EA4" w:rsidRPr="00495E72" w:rsidRDefault="00976EA4" w:rsidP="00976EA4">
      <w:pPr>
        <w:spacing w:after="0" w:line="240" w:lineRule="auto"/>
        <w:jc w:val="both"/>
        <w:rPr>
          <w:rFonts w:ascii="Times New Roman" w:hAnsi="Times New Roman"/>
          <w:b/>
          <w:sz w:val="24"/>
          <w:szCs w:val="24"/>
        </w:rPr>
      </w:pPr>
    </w:p>
    <w:p w:rsidR="00976EA4" w:rsidRPr="00273938" w:rsidRDefault="00976EA4" w:rsidP="00976EA4">
      <w:pPr>
        <w:spacing w:after="0" w:line="240" w:lineRule="auto"/>
        <w:jc w:val="both"/>
        <w:rPr>
          <w:rFonts w:ascii="Times New Roman" w:hAnsi="Times New Roman"/>
          <w:b/>
          <w:sz w:val="24"/>
          <w:szCs w:val="24"/>
        </w:rPr>
      </w:pPr>
      <w:r w:rsidRPr="00273938">
        <w:rPr>
          <w:rFonts w:ascii="Times New Roman" w:hAnsi="Times New Roman"/>
          <w:b/>
          <w:sz w:val="24"/>
          <w:szCs w:val="24"/>
        </w:rPr>
        <w:t>THIS NOTICE DESCRIBES HOW MEDICAL INFORMATION ABOUT YOU MAY BE USED AND DISCLOSED AND HOW YOU CAN GET ACCESS TO THIS INFORMATION.  PLEASE REVIEW IT CAREFULLY.</w:t>
      </w:r>
    </w:p>
    <w:p w:rsidR="00976EA4" w:rsidRPr="00A77EF7" w:rsidRDefault="00976EA4" w:rsidP="00976EA4">
      <w:pPr>
        <w:spacing w:after="0" w:line="240" w:lineRule="auto"/>
        <w:jc w:val="both"/>
        <w:rPr>
          <w:rFonts w:ascii="Times New Roman" w:hAnsi="Times New Roman"/>
          <w:b/>
          <w:sz w:val="28"/>
          <w:szCs w:val="28"/>
        </w:rPr>
      </w:pPr>
    </w:p>
    <w:p w:rsidR="00976EA4" w:rsidRPr="00F10C42" w:rsidRDefault="00976EA4" w:rsidP="00976EA4">
      <w:pPr>
        <w:pStyle w:val="ListParagraph"/>
        <w:spacing w:after="0" w:line="240" w:lineRule="auto"/>
        <w:ind w:left="0"/>
        <w:jc w:val="both"/>
        <w:rPr>
          <w:rFonts w:ascii="Times New Roman" w:hAnsi="Times New Roman"/>
          <w:sz w:val="24"/>
          <w:szCs w:val="24"/>
        </w:rPr>
      </w:pPr>
      <w:r w:rsidRPr="00F10C42">
        <w:rPr>
          <w:rFonts w:ascii="Times New Roman" w:hAnsi="Times New Roman"/>
          <w:sz w:val="24"/>
          <w:szCs w:val="24"/>
        </w:rPr>
        <w:t xml:space="preserve">This notice describes </w:t>
      </w:r>
      <w:r w:rsidR="0041284E">
        <w:rPr>
          <w:rFonts w:ascii="Times New Roman" w:hAnsi="Times New Roman"/>
          <w:b/>
          <w:sz w:val="24"/>
          <w:szCs w:val="24"/>
        </w:rPr>
        <w:t>Rene Saenger</w:t>
      </w:r>
      <w:r w:rsidRPr="002D2588">
        <w:rPr>
          <w:rFonts w:ascii="Times New Roman" w:hAnsi="Times New Roman"/>
          <w:b/>
          <w:sz w:val="24"/>
          <w:szCs w:val="24"/>
        </w:rPr>
        <w:t>, M.D., P.A.</w:t>
      </w:r>
      <w:r>
        <w:rPr>
          <w:rFonts w:ascii="Times New Roman" w:hAnsi="Times New Roman"/>
          <w:sz w:val="24"/>
          <w:szCs w:val="24"/>
        </w:rPr>
        <w:t xml:space="preserve">’s </w:t>
      </w:r>
      <w:r w:rsidRPr="00F10C42">
        <w:rPr>
          <w:rFonts w:ascii="Times New Roman" w:hAnsi="Times New Roman"/>
          <w:sz w:val="24"/>
          <w:szCs w:val="24"/>
        </w:rPr>
        <w:t xml:space="preserve">privacy practices and tells you the ways </w:t>
      </w:r>
      <w:r>
        <w:rPr>
          <w:rFonts w:ascii="Times New Roman" w:hAnsi="Times New Roman"/>
          <w:sz w:val="24"/>
          <w:szCs w:val="24"/>
        </w:rPr>
        <w:t xml:space="preserve">this office </w:t>
      </w:r>
      <w:r w:rsidRPr="00F10C42">
        <w:rPr>
          <w:rFonts w:ascii="Times New Roman" w:hAnsi="Times New Roman"/>
          <w:sz w:val="24"/>
          <w:szCs w:val="24"/>
        </w:rPr>
        <w:t xml:space="preserve">may use and disclose your protected health information (information in your health record that could identify you - hereafter referred to as “PHI”).  It also describes your rights and our obligations regarding the use and disclosure of PHI.  We may change our privacy policies and practices and have those revised policies and practices apply to all </w:t>
      </w:r>
      <w:proofErr w:type="gramStart"/>
      <w:r w:rsidRPr="00F10C42">
        <w:rPr>
          <w:rFonts w:ascii="Times New Roman" w:hAnsi="Times New Roman"/>
          <w:sz w:val="24"/>
          <w:szCs w:val="24"/>
        </w:rPr>
        <w:t>PHI</w:t>
      </w:r>
      <w:proofErr w:type="gramEnd"/>
      <w:r w:rsidRPr="00F10C42">
        <w:rPr>
          <w:rFonts w:ascii="Times New Roman" w:hAnsi="Times New Roman"/>
          <w:sz w:val="24"/>
          <w:szCs w:val="24"/>
        </w:rPr>
        <w:t xml:space="preserve"> that we maintain.  </w:t>
      </w:r>
      <w:r w:rsidRPr="00834C06">
        <w:rPr>
          <w:rFonts w:ascii="Times New Roman" w:hAnsi="Times New Roman"/>
          <w:sz w:val="24"/>
          <w:szCs w:val="24"/>
        </w:rPr>
        <w:t>If or when we change our notice, we will have the new notice available in our office for your review and on our website</w:t>
      </w:r>
      <w:r w:rsidRPr="00F10C42">
        <w:rPr>
          <w:rFonts w:ascii="Times New Roman" w:hAnsi="Times New Roman"/>
          <w:sz w:val="24"/>
          <w:szCs w:val="24"/>
        </w:rPr>
        <w:t xml:space="preserve"> at </w:t>
      </w:r>
      <w:hyperlink r:id="rId5" w:history="1">
        <w:r w:rsidRPr="00A84FA8">
          <w:rPr>
            <w:rStyle w:val="Hyperlink"/>
            <w:rFonts w:ascii="Times New Roman" w:hAnsi="Times New Roman"/>
            <w:sz w:val="24"/>
            <w:szCs w:val="24"/>
          </w:rPr>
          <w:t>www.obsrus.com</w:t>
        </w:r>
      </w:hyperlink>
      <w:r>
        <w:rPr>
          <w:rFonts w:ascii="Times New Roman" w:hAnsi="Times New Roman"/>
          <w:sz w:val="24"/>
          <w:szCs w:val="24"/>
        </w:rPr>
        <w:t xml:space="preserve">.  </w:t>
      </w:r>
      <w:r w:rsidRPr="00834C06">
        <w:rPr>
          <w:rFonts w:ascii="Times New Roman" w:hAnsi="Times New Roman"/>
          <w:sz w:val="24"/>
          <w:szCs w:val="24"/>
        </w:rPr>
        <w:t>You can also request a paper copy of our notice of privacy practices at any time</w:t>
      </w:r>
      <w:r w:rsidRPr="00F10C42">
        <w:rPr>
          <w:rFonts w:ascii="Times New Roman" w:hAnsi="Times New Roman"/>
          <w:sz w:val="24"/>
          <w:szCs w:val="24"/>
        </w:rPr>
        <w:t xml:space="preserve">.  For more information about this notice or our privacy practices and policies, please contact the person listed at the end of this document.  </w:t>
      </w:r>
    </w:p>
    <w:p w:rsidR="00976EA4" w:rsidRPr="00F10C42" w:rsidRDefault="00976EA4" w:rsidP="00976EA4">
      <w:pPr>
        <w:pStyle w:val="ListParagraph"/>
        <w:spacing w:after="0" w:line="240" w:lineRule="auto"/>
        <w:ind w:left="0"/>
        <w:jc w:val="both"/>
        <w:rPr>
          <w:rFonts w:ascii="Times New Roman" w:hAnsi="Times New Roman"/>
          <w:sz w:val="24"/>
          <w:szCs w:val="24"/>
        </w:rPr>
      </w:pPr>
    </w:p>
    <w:p w:rsidR="00976EA4" w:rsidRPr="00F10C42" w:rsidRDefault="00976EA4" w:rsidP="00976EA4">
      <w:pPr>
        <w:pStyle w:val="ListParagraph"/>
        <w:numPr>
          <w:ilvl w:val="0"/>
          <w:numId w:val="5"/>
        </w:numPr>
        <w:spacing w:after="0" w:line="240" w:lineRule="auto"/>
        <w:ind w:left="720" w:hanging="720"/>
        <w:jc w:val="both"/>
        <w:rPr>
          <w:rFonts w:ascii="Times New Roman" w:hAnsi="Times New Roman"/>
          <w:b/>
          <w:sz w:val="24"/>
          <w:szCs w:val="24"/>
        </w:rPr>
      </w:pPr>
      <w:r w:rsidRPr="00F10C42">
        <w:rPr>
          <w:rFonts w:ascii="Times New Roman" w:hAnsi="Times New Roman"/>
          <w:b/>
          <w:sz w:val="24"/>
          <w:szCs w:val="24"/>
        </w:rPr>
        <w:t>NOTICE REGARDING ELECTRONIC DISCLOSURE OF PROTECTED HEALTH INFORMATION (PHI)</w:t>
      </w:r>
    </w:p>
    <w:p w:rsidR="00976EA4" w:rsidRPr="00F10C42" w:rsidRDefault="00976EA4" w:rsidP="00976EA4">
      <w:pPr>
        <w:pStyle w:val="ListParagraph"/>
        <w:spacing w:after="0" w:line="240" w:lineRule="auto"/>
        <w:jc w:val="both"/>
        <w:rPr>
          <w:rFonts w:ascii="Times New Roman" w:hAnsi="Times New Roman"/>
          <w:b/>
          <w:sz w:val="24"/>
          <w:szCs w:val="24"/>
        </w:rPr>
      </w:pPr>
    </w:p>
    <w:p w:rsidR="00976EA4" w:rsidRPr="00F10C42" w:rsidRDefault="00976EA4" w:rsidP="00976EA4">
      <w:pPr>
        <w:pStyle w:val="ListParagraph"/>
        <w:spacing w:after="0" w:line="240" w:lineRule="auto"/>
        <w:ind w:left="0"/>
        <w:jc w:val="both"/>
        <w:rPr>
          <w:rFonts w:ascii="Times New Roman" w:hAnsi="Times New Roman"/>
          <w:sz w:val="24"/>
          <w:szCs w:val="24"/>
        </w:rPr>
      </w:pPr>
      <w:r w:rsidRPr="00F10C42">
        <w:rPr>
          <w:rFonts w:ascii="Times New Roman" w:hAnsi="Times New Roman"/>
          <w:sz w:val="24"/>
          <w:szCs w:val="24"/>
        </w:rPr>
        <w:t xml:space="preserve">Please take notice that this office maintains our patients’ PHI in electronic form (hereafter referred to as “electronic health records” or “EHRs”).  All EHRs maintained by this office, including your PHI, is subject to electronic disclosure.    Please see </w:t>
      </w:r>
      <w:r w:rsidRPr="00250785">
        <w:rPr>
          <w:rFonts w:ascii="Times New Roman" w:hAnsi="Times New Roman"/>
          <w:sz w:val="24"/>
          <w:szCs w:val="24"/>
        </w:rPr>
        <w:t>paragraph C</w:t>
      </w:r>
      <w:r w:rsidRPr="00250785">
        <w:rPr>
          <w:rFonts w:ascii="Times New Roman" w:hAnsi="Times New Roman"/>
          <w:b/>
          <w:sz w:val="24"/>
          <w:szCs w:val="24"/>
        </w:rPr>
        <w:t xml:space="preserve"> </w:t>
      </w:r>
      <w:r w:rsidRPr="00250785">
        <w:rPr>
          <w:rFonts w:ascii="Times New Roman" w:hAnsi="Times New Roman"/>
          <w:sz w:val="24"/>
          <w:szCs w:val="24"/>
        </w:rPr>
        <w:t>below</w:t>
      </w:r>
      <w:r w:rsidRPr="00F10C42">
        <w:rPr>
          <w:rFonts w:ascii="Times New Roman" w:hAnsi="Times New Roman"/>
          <w:sz w:val="24"/>
          <w:szCs w:val="24"/>
        </w:rPr>
        <w:t xml:space="preserve"> for electronic disclosures of PHI that require your authorization.   </w:t>
      </w:r>
    </w:p>
    <w:p w:rsidR="00976EA4" w:rsidRPr="00495E72" w:rsidRDefault="00976EA4" w:rsidP="00976EA4">
      <w:pPr>
        <w:spacing w:after="0" w:line="240" w:lineRule="auto"/>
        <w:jc w:val="both"/>
        <w:rPr>
          <w:rFonts w:ascii="Times New Roman" w:hAnsi="Times New Roman"/>
          <w:sz w:val="24"/>
          <w:szCs w:val="24"/>
        </w:rPr>
      </w:pPr>
    </w:p>
    <w:p w:rsidR="00976EA4" w:rsidRPr="008261AE" w:rsidRDefault="00976EA4" w:rsidP="00976EA4">
      <w:pPr>
        <w:spacing w:after="0" w:line="240" w:lineRule="auto"/>
        <w:ind w:left="720" w:hanging="720"/>
        <w:rPr>
          <w:rFonts w:ascii="Times New Roman" w:hAnsi="Times New Roman"/>
          <w:b/>
          <w:sz w:val="24"/>
          <w:szCs w:val="24"/>
        </w:rPr>
      </w:pPr>
      <w:r>
        <w:rPr>
          <w:rFonts w:ascii="Times New Roman" w:hAnsi="Times New Roman"/>
          <w:b/>
          <w:sz w:val="24"/>
          <w:szCs w:val="24"/>
        </w:rPr>
        <w:t>B.</w:t>
      </w:r>
      <w:r w:rsidRPr="008261AE">
        <w:rPr>
          <w:rFonts w:ascii="Times New Roman" w:hAnsi="Times New Roman"/>
          <w:b/>
          <w:sz w:val="24"/>
          <w:szCs w:val="24"/>
        </w:rPr>
        <w:tab/>
        <w:t>U</w:t>
      </w:r>
      <w:r>
        <w:rPr>
          <w:rFonts w:ascii="Times New Roman" w:hAnsi="Times New Roman"/>
          <w:b/>
          <w:sz w:val="24"/>
          <w:szCs w:val="24"/>
        </w:rPr>
        <w:t>SES AND DISCLOSURES FOR TREATMENT, PAYMENT AND HEALTH CARE OPERATIONS</w:t>
      </w:r>
    </w:p>
    <w:p w:rsidR="00976EA4" w:rsidRPr="00495E72" w:rsidRDefault="00976EA4" w:rsidP="00976EA4">
      <w:pPr>
        <w:spacing w:after="0" w:line="240" w:lineRule="auto"/>
        <w:jc w:val="both"/>
        <w:rPr>
          <w:rFonts w:ascii="Times New Roman" w:hAnsi="Times New Roman"/>
          <w:b/>
          <w:sz w:val="24"/>
          <w:szCs w:val="24"/>
        </w:rPr>
      </w:pPr>
    </w:p>
    <w:p w:rsidR="00976EA4" w:rsidRPr="00495E72" w:rsidRDefault="00976EA4" w:rsidP="00976EA4">
      <w:pPr>
        <w:spacing w:after="0" w:line="240" w:lineRule="auto"/>
        <w:jc w:val="both"/>
        <w:rPr>
          <w:rFonts w:ascii="Times New Roman" w:hAnsi="Times New Roman"/>
          <w:sz w:val="24"/>
          <w:szCs w:val="24"/>
        </w:rPr>
      </w:pPr>
      <w:r w:rsidRPr="006254FD">
        <w:rPr>
          <w:rFonts w:ascii="Times New Roman" w:hAnsi="Times New Roman"/>
          <w:sz w:val="24"/>
          <w:szCs w:val="24"/>
        </w:rPr>
        <w:t>Except under limited circumstances,</w:t>
      </w:r>
      <w:r w:rsidRPr="00026448">
        <w:rPr>
          <w:rFonts w:ascii="Times New Roman" w:hAnsi="Times New Roman"/>
          <w:sz w:val="24"/>
          <w:szCs w:val="24"/>
        </w:rPr>
        <w:t xml:space="preserve"> </w:t>
      </w:r>
      <w:r>
        <w:rPr>
          <w:rFonts w:ascii="Times New Roman" w:hAnsi="Times New Roman"/>
          <w:sz w:val="24"/>
          <w:szCs w:val="24"/>
        </w:rPr>
        <w:t xml:space="preserve">we </w:t>
      </w:r>
      <w:r w:rsidRPr="00495E72">
        <w:rPr>
          <w:rFonts w:ascii="Times New Roman" w:hAnsi="Times New Roman"/>
          <w:sz w:val="24"/>
          <w:szCs w:val="24"/>
        </w:rPr>
        <w:t xml:space="preserve">may </w:t>
      </w:r>
      <w:r w:rsidRPr="00495E72">
        <w:rPr>
          <w:rFonts w:ascii="Times New Roman" w:hAnsi="Times New Roman"/>
          <w:i/>
          <w:sz w:val="24"/>
          <w:szCs w:val="24"/>
        </w:rPr>
        <w:t>use</w:t>
      </w:r>
      <w:r w:rsidRPr="00495E72">
        <w:rPr>
          <w:rFonts w:ascii="Times New Roman" w:hAnsi="Times New Roman"/>
          <w:sz w:val="24"/>
          <w:szCs w:val="24"/>
        </w:rPr>
        <w:t xml:space="preserve"> or </w:t>
      </w:r>
      <w:r w:rsidRPr="00495E72">
        <w:rPr>
          <w:rFonts w:ascii="Times New Roman" w:hAnsi="Times New Roman"/>
          <w:i/>
          <w:sz w:val="24"/>
          <w:szCs w:val="24"/>
        </w:rPr>
        <w:t>disclose</w:t>
      </w:r>
      <w:r w:rsidRPr="00495E72">
        <w:rPr>
          <w:rFonts w:ascii="Times New Roman" w:hAnsi="Times New Roman"/>
          <w:sz w:val="24"/>
          <w:szCs w:val="24"/>
        </w:rPr>
        <w:t xml:space="preserve"> your </w:t>
      </w:r>
      <w:r>
        <w:rPr>
          <w:rFonts w:ascii="Times New Roman" w:hAnsi="Times New Roman"/>
          <w:sz w:val="24"/>
          <w:szCs w:val="24"/>
        </w:rPr>
        <w:t xml:space="preserve">PHI </w:t>
      </w:r>
      <w:r w:rsidRPr="00495E72">
        <w:rPr>
          <w:rFonts w:ascii="Times New Roman" w:hAnsi="Times New Roman"/>
          <w:sz w:val="24"/>
          <w:szCs w:val="24"/>
        </w:rPr>
        <w:t xml:space="preserve">for </w:t>
      </w:r>
      <w:r w:rsidRPr="00495E72">
        <w:rPr>
          <w:rFonts w:ascii="Times New Roman" w:hAnsi="Times New Roman"/>
          <w:i/>
          <w:sz w:val="24"/>
          <w:szCs w:val="24"/>
        </w:rPr>
        <w:t>treatment</w:t>
      </w:r>
      <w:r w:rsidRPr="00495E72">
        <w:rPr>
          <w:rFonts w:ascii="Times New Roman" w:hAnsi="Times New Roman"/>
          <w:sz w:val="24"/>
          <w:szCs w:val="24"/>
        </w:rPr>
        <w:t xml:space="preserve">, </w:t>
      </w:r>
      <w:r w:rsidRPr="00495E72">
        <w:rPr>
          <w:rFonts w:ascii="Times New Roman" w:hAnsi="Times New Roman"/>
          <w:i/>
          <w:sz w:val="24"/>
          <w:szCs w:val="24"/>
        </w:rPr>
        <w:t>payment</w:t>
      </w:r>
      <w:r w:rsidRPr="00495E72">
        <w:rPr>
          <w:rFonts w:ascii="Times New Roman" w:hAnsi="Times New Roman"/>
          <w:sz w:val="24"/>
          <w:szCs w:val="24"/>
        </w:rPr>
        <w:t xml:space="preserve"> and </w:t>
      </w:r>
      <w:r w:rsidRPr="00495E72">
        <w:rPr>
          <w:rFonts w:ascii="Times New Roman" w:hAnsi="Times New Roman"/>
          <w:i/>
          <w:sz w:val="24"/>
          <w:szCs w:val="24"/>
        </w:rPr>
        <w:t>health care operations</w:t>
      </w:r>
      <w:r w:rsidRPr="00495E72">
        <w:rPr>
          <w:rFonts w:ascii="Times New Roman" w:hAnsi="Times New Roman"/>
          <w:sz w:val="24"/>
          <w:szCs w:val="24"/>
        </w:rPr>
        <w:t xml:space="preserve"> purposes without your </w:t>
      </w:r>
      <w:r w:rsidRPr="00495E72">
        <w:rPr>
          <w:rFonts w:ascii="Times New Roman" w:hAnsi="Times New Roman"/>
          <w:i/>
          <w:sz w:val="24"/>
          <w:szCs w:val="24"/>
        </w:rPr>
        <w:t>consent or authorization.</w:t>
      </w:r>
      <w:r w:rsidRPr="00495E72">
        <w:rPr>
          <w:rFonts w:ascii="Times New Roman" w:hAnsi="Times New Roman"/>
          <w:sz w:val="24"/>
          <w:szCs w:val="24"/>
        </w:rPr>
        <w:t xml:space="preserve">  To help clarify these terms, here are some</w:t>
      </w:r>
      <w:r>
        <w:rPr>
          <w:rFonts w:ascii="Times New Roman" w:hAnsi="Times New Roman"/>
          <w:sz w:val="24"/>
          <w:szCs w:val="24"/>
        </w:rPr>
        <w:t xml:space="preserve"> </w:t>
      </w:r>
      <w:r w:rsidRPr="00495E72">
        <w:rPr>
          <w:rFonts w:ascii="Times New Roman" w:hAnsi="Times New Roman"/>
          <w:sz w:val="24"/>
          <w:szCs w:val="24"/>
        </w:rPr>
        <w:t>definitions:</w:t>
      </w:r>
    </w:p>
    <w:p w:rsidR="00976EA4" w:rsidRPr="008261AE" w:rsidRDefault="00976EA4" w:rsidP="00976EA4">
      <w:pPr>
        <w:spacing w:after="0" w:line="240" w:lineRule="auto"/>
        <w:jc w:val="both"/>
        <w:rPr>
          <w:rFonts w:ascii="Times New Roman" w:hAnsi="Times New Roman"/>
        </w:rPr>
      </w:pPr>
    </w:p>
    <w:p w:rsidR="00976EA4" w:rsidRPr="008261AE" w:rsidRDefault="00976EA4" w:rsidP="00976EA4">
      <w:pPr>
        <w:pStyle w:val="ListParagraph"/>
        <w:numPr>
          <w:ilvl w:val="0"/>
          <w:numId w:val="1"/>
        </w:numPr>
        <w:spacing w:after="0" w:line="240" w:lineRule="auto"/>
        <w:ind w:hanging="720"/>
        <w:jc w:val="both"/>
        <w:rPr>
          <w:rFonts w:ascii="Times New Roman" w:hAnsi="Times New Roman"/>
        </w:rPr>
      </w:pPr>
      <w:r w:rsidRPr="008261AE">
        <w:rPr>
          <w:rFonts w:ascii="Times New Roman" w:hAnsi="Times New Roman"/>
          <w:i/>
        </w:rPr>
        <w:t xml:space="preserve">"Use" </w:t>
      </w:r>
      <w:r w:rsidRPr="008261AE">
        <w:rPr>
          <w:rFonts w:ascii="Times New Roman" w:hAnsi="Times New Roman"/>
        </w:rPr>
        <w:t>applies only to activities within our practice such as sharing, applying, utilizing, examining and analyzing information that identifies you.</w:t>
      </w:r>
    </w:p>
    <w:p w:rsidR="00976EA4" w:rsidRPr="008261AE" w:rsidRDefault="00976EA4" w:rsidP="00976EA4">
      <w:pPr>
        <w:pStyle w:val="ListParagraph"/>
        <w:spacing w:after="0" w:line="240" w:lineRule="auto"/>
        <w:jc w:val="both"/>
        <w:rPr>
          <w:rFonts w:ascii="Times New Roman" w:hAnsi="Times New Roman"/>
        </w:rPr>
      </w:pPr>
      <w:r w:rsidRPr="008261AE">
        <w:rPr>
          <w:rFonts w:ascii="Times New Roman" w:hAnsi="Times New Roman"/>
        </w:rPr>
        <w:t xml:space="preserve"> </w:t>
      </w:r>
    </w:p>
    <w:p w:rsidR="00976EA4" w:rsidRPr="00F10C42" w:rsidRDefault="00976EA4" w:rsidP="00976EA4">
      <w:pPr>
        <w:pStyle w:val="ListParagraph"/>
        <w:numPr>
          <w:ilvl w:val="0"/>
          <w:numId w:val="1"/>
        </w:numPr>
        <w:spacing w:after="0" w:line="240" w:lineRule="auto"/>
        <w:ind w:hanging="720"/>
        <w:jc w:val="both"/>
        <w:rPr>
          <w:rFonts w:ascii="Times New Roman" w:hAnsi="Times New Roman"/>
        </w:rPr>
      </w:pPr>
      <w:r w:rsidRPr="008261AE">
        <w:rPr>
          <w:rFonts w:ascii="Times New Roman" w:hAnsi="Times New Roman"/>
          <w:i/>
        </w:rPr>
        <w:t xml:space="preserve">"Disclosure" </w:t>
      </w:r>
      <w:r w:rsidRPr="008261AE">
        <w:rPr>
          <w:rFonts w:ascii="Times New Roman" w:hAnsi="Times New Roman"/>
        </w:rPr>
        <w:t xml:space="preserve">applies to activities outside of our practice such as releasing, transferring or providing access to information about you to other parties.  </w:t>
      </w:r>
      <w:r w:rsidRPr="00834C06">
        <w:rPr>
          <w:rFonts w:ascii="Times New Roman" w:hAnsi="Times New Roman"/>
        </w:rPr>
        <w:t>This will include releasing, transferring or providing access to your information to other physicians in our office who are affiliated with Marissa N. Largoza, M.D., P.A.,</w:t>
      </w:r>
      <w:r w:rsidRPr="00834C06">
        <w:rPr>
          <w:rFonts w:ascii="Times New Roman" w:hAnsi="Times New Roman"/>
          <w:sz w:val="24"/>
          <w:szCs w:val="24"/>
        </w:rPr>
        <w:t xml:space="preserve"> </w:t>
      </w:r>
      <w:r w:rsidRPr="00834C06">
        <w:rPr>
          <w:rFonts w:ascii="Times New Roman" w:hAnsi="Times New Roman"/>
        </w:rPr>
        <w:t xml:space="preserve">for practice management purposes.  </w:t>
      </w:r>
      <w:r w:rsidRPr="00834C06">
        <w:rPr>
          <w:rFonts w:ascii="Times New Roman" w:eastAsia="Times New Roman" w:hAnsi="Times New Roman"/>
        </w:rPr>
        <w:t xml:space="preserve">We can also provide information to you.  You have the option of allowing us to provide information to you, such as patient information forms or appointment reminders,  by e-mail or text message instead of sending it through the mail, that do not result in our receipt of any financial remuneration (compensation).  You can make this choice by providing us with your e-mail address and cell phone number on your patient information form and signing our office e-mail and cellular </w:t>
      </w:r>
      <w:r w:rsidRPr="00834C06">
        <w:rPr>
          <w:rFonts w:ascii="Times New Roman" w:eastAsia="Times New Roman" w:hAnsi="Times New Roman"/>
        </w:rPr>
        <w:lastRenderedPageBreak/>
        <w:t>communication consent form.  We will not send you any information related to medical treatment by e-mail or text message.</w:t>
      </w:r>
      <w:r w:rsidRPr="000E24BE">
        <w:rPr>
          <w:rFonts w:ascii="Times New Roman" w:hAnsi="Times New Roman"/>
          <w:color w:val="00B0F0"/>
        </w:rPr>
        <w:t xml:space="preserve"> </w:t>
      </w:r>
      <w:r w:rsidRPr="008575E2">
        <w:rPr>
          <w:rFonts w:ascii="Times New Roman" w:hAnsi="Times New Roman"/>
          <w:color w:val="FF0000"/>
        </w:rPr>
        <w:t xml:space="preserve"> </w:t>
      </w:r>
    </w:p>
    <w:p w:rsidR="00976EA4" w:rsidRDefault="00976EA4" w:rsidP="00976EA4">
      <w:pPr>
        <w:pStyle w:val="ListParagraph"/>
        <w:rPr>
          <w:rFonts w:ascii="Times New Roman" w:hAnsi="Times New Roman"/>
        </w:rPr>
      </w:pPr>
    </w:p>
    <w:p w:rsidR="00976EA4" w:rsidRDefault="00976EA4" w:rsidP="00976EA4">
      <w:pPr>
        <w:pStyle w:val="ListParagraph"/>
        <w:numPr>
          <w:ilvl w:val="0"/>
          <w:numId w:val="1"/>
        </w:numPr>
        <w:spacing w:after="0" w:line="240" w:lineRule="auto"/>
        <w:ind w:hanging="720"/>
        <w:jc w:val="both"/>
        <w:rPr>
          <w:rFonts w:ascii="Times New Roman" w:hAnsi="Times New Roman"/>
        </w:rPr>
      </w:pPr>
      <w:r w:rsidRPr="00F10C42">
        <w:rPr>
          <w:rFonts w:ascii="Times New Roman" w:hAnsi="Times New Roman"/>
        </w:rPr>
        <w:t xml:space="preserve">“Covered Entity” means any person who engages in the practice of assembling, collecting, analyzing, using, evaluating, storing or transmitting PHI for commercial, financial or professional gain, or monetary fees or dues.  </w:t>
      </w:r>
    </w:p>
    <w:p w:rsidR="00976EA4" w:rsidRDefault="00976EA4" w:rsidP="00976EA4">
      <w:pPr>
        <w:pStyle w:val="ListParagraph"/>
        <w:rPr>
          <w:rFonts w:ascii="Times New Roman" w:hAnsi="Times New Roman"/>
        </w:rPr>
      </w:pPr>
    </w:p>
    <w:p w:rsidR="00976EA4" w:rsidRPr="008261AE" w:rsidRDefault="00976EA4" w:rsidP="00976EA4">
      <w:pPr>
        <w:pStyle w:val="ListParagraph"/>
        <w:numPr>
          <w:ilvl w:val="0"/>
          <w:numId w:val="1"/>
        </w:numPr>
        <w:spacing w:after="0" w:line="240" w:lineRule="auto"/>
        <w:ind w:hanging="720"/>
        <w:jc w:val="both"/>
        <w:rPr>
          <w:rFonts w:ascii="Times New Roman" w:hAnsi="Times New Roman"/>
        </w:rPr>
      </w:pPr>
      <w:r>
        <w:rPr>
          <w:rFonts w:ascii="Times New Roman" w:hAnsi="Times New Roman"/>
        </w:rPr>
        <w:t>“</w:t>
      </w:r>
      <w:r w:rsidRPr="00E81D87">
        <w:rPr>
          <w:rFonts w:ascii="Times New Roman" w:hAnsi="Times New Roman"/>
          <w:i/>
        </w:rPr>
        <w:t>Business Associate</w:t>
      </w:r>
      <w:r>
        <w:rPr>
          <w:rFonts w:ascii="Times New Roman" w:hAnsi="Times New Roman"/>
        </w:rPr>
        <w:t xml:space="preserve">” </w:t>
      </w:r>
      <w:r w:rsidRPr="006254FD">
        <w:rPr>
          <w:rFonts w:ascii="Times New Roman" w:hAnsi="Times New Roman"/>
        </w:rPr>
        <w:t>means any person or organization that creates, receives, maintains or transmits PHI on our behalf.</w:t>
      </w:r>
      <w:r>
        <w:rPr>
          <w:rFonts w:ascii="Times New Roman" w:hAnsi="Times New Roman"/>
        </w:rPr>
        <w:t xml:space="preserve">  There are some instances in which we contract with </w:t>
      </w:r>
      <w:r w:rsidRPr="00AC0E68">
        <w:rPr>
          <w:rFonts w:ascii="Times New Roman" w:hAnsi="Times New Roman"/>
        </w:rPr>
        <w:t xml:space="preserve">business associates </w:t>
      </w:r>
      <w:r>
        <w:rPr>
          <w:rFonts w:ascii="Times New Roman" w:hAnsi="Times New Roman"/>
        </w:rPr>
        <w:t xml:space="preserve">to provide our office with certain services.  Examples include maintenance and service contracts for x-ray equipment and laboratory analyzers or software support for our computer and billing systems.  When these services are contracted, we may have a need to disclose your PHI to our business associates so that they can perform the job we have asked them to do.  To protect your PHI, however, we require the business associates to appropriately safeguard your information.  </w:t>
      </w:r>
    </w:p>
    <w:p w:rsidR="00976EA4" w:rsidRPr="00495E72" w:rsidRDefault="00976EA4" w:rsidP="00976EA4">
      <w:pPr>
        <w:spacing w:after="0" w:line="240" w:lineRule="auto"/>
        <w:jc w:val="both"/>
        <w:rPr>
          <w:rFonts w:ascii="Times New Roman" w:hAnsi="Times New Roman"/>
          <w:sz w:val="24"/>
          <w:szCs w:val="24"/>
        </w:rPr>
      </w:pPr>
    </w:p>
    <w:p w:rsidR="00976EA4" w:rsidRPr="00D91744" w:rsidRDefault="00976EA4" w:rsidP="00976EA4">
      <w:pPr>
        <w:pStyle w:val="ListParagraph"/>
        <w:spacing w:after="0" w:line="240" w:lineRule="auto"/>
        <w:ind w:left="0"/>
        <w:jc w:val="both"/>
        <w:rPr>
          <w:rFonts w:ascii="Times New Roman" w:hAnsi="Times New Roman"/>
          <w:color w:val="FF0000"/>
          <w:sz w:val="24"/>
          <w:szCs w:val="24"/>
        </w:rPr>
      </w:pPr>
      <w:r w:rsidRPr="00CA21B3">
        <w:rPr>
          <w:rFonts w:ascii="Times New Roman" w:hAnsi="Times New Roman"/>
          <w:b/>
          <w:sz w:val="24"/>
          <w:szCs w:val="24"/>
        </w:rPr>
        <w:t>Treatment</w:t>
      </w:r>
      <w:r>
        <w:rPr>
          <w:rFonts w:ascii="Times New Roman" w:hAnsi="Times New Roman"/>
          <w:b/>
          <w:sz w:val="24"/>
          <w:szCs w:val="24"/>
        </w:rPr>
        <w:t xml:space="preserve">:  </w:t>
      </w:r>
      <w:r>
        <w:rPr>
          <w:rFonts w:ascii="Times New Roman" w:hAnsi="Times New Roman"/>
          <w:sz w:val="24"/>
          <w:szCs w:val="24"/>
        </w:rPr>
        <w:t>We are permitted to use and disclose your PHI to those involved in your treatment</w:t>
      </w:r>
      <w:r>
        <w:rPr>
          <w:rFonts w:ascii="Times New Roman" w:hAnsi="Times New Roman"/>
          <w:color w:val="00B0F0"/>
          <w:sz w:val="24"/>
          <w:szCs w:val="24"/>
        </w:rPr>
        <w:t xml:space="preserve"> </w:t>
      </w:r>
      <w:r w:rsidRPr="006254FD">
        <w:rPr>
          <w:rFonts w:ascii="Times New Roman" w:hAnsi="Times New Roman"/>
          <w:sz w:val="24"/>
          <w:szCs w:val="24"/>
        </w:rPr>
        <w:t xml:space="preserve">without your authorization except when such use and disclosure of your PHI is for marketing purposes.  One example of treatment would be when we request that your </w:t>
      </w:r>
      <w:r w:rsidRPr="00E55470">
        <w:rPr>
          <w:rFonts w:ascii="Times New Roman" w:hAnsi="Times New Roman"/>
          <w:sz w:val="24"/>
          <w:szCs w:val="24"/>
        </w:rPr>
        <w:t>primary care</w:t>
      </w:r>
      <w:r w:rsidRPr="006254FD">
        <w:rPr>
          <w:rFonts w:ascii="Times New Roman" w:hAnsi="Times New Roman"/>
          <w:sz w:val="24"/>
          <w:szCs w:val="24"/>
        </w:rPr>
        <w:t xml:space="preserve"> physician </w:t>
      </w:r>
      <w:r>
        <w:rPr>
          <w:rFonts w:ascii="Times New Roman" w:hAnsi="Times New Roman"/>
          <w:sz w:val="24"/>
          <w:szCs w:val="24"/>
        </w:rPr>
        <w:t xml:space="preserve">share your medical information with us.  Likewise, we may provide your </w:t>
      </w:r>
      <w:r w:rsidRPr="00E55470">
        <w:rPr>
          <w:rFonts w:ascii="Times New Roman" w:hAnsi="Times New Roman"/>
          <w:sz w:val="24"/>
          <w:szCs w:val="24"/>
        </w:rPr>
        <w:t>primary care</w:t>
      </w:r>
      <w:r>
        <w:rPr>
          <w:rFonts w:ascii="Times New Roman" w:hAnsi="Times New Roman"/>
          <w:sz w:val="24"/>
          <w:szCs w:val="24"/>
        </w:rPr>
        <w:t xml:space="preserve"> physician with information about your particular condition so that he or she can appropriately treat you for other medical conditions, if any.  </w:t>
      </w:r>
    </w:p>
    <w:p w:rsidR="00976EA4" w:rsidRPr="00495E72" w:rsidRDefault="00976EA4" w:rsidP="00976EA4">
      <w:pPr>
        <w:pStyle w:val="ListParagraph"/>
        <w:spacing w:after="0" w:line="240" w:lineRule="auto"/>
        <w:jc w:val="both"/>
        <w:rPr>
          <w:rFonts w:ascii="Times New Roman" w:hAnsi="Times New Roman"/>
          <w:sz w:val="24"/>
          <w:szCs w:val="24"/>
        </w:rPr>
      </w:pPr>
    </w:p>
    <w:p w:rsidR="00976EA4" w:rsidRPr="00495E72" w:rsidRDefault="00976EA4" w:rsidP="00976EA4">
      <w:pPr>
        <w:pStyle w:val="ListParagraph"/>
        <w:spacing w:after="0" w:line="240" w:lineRule="auto"/>
        <w:ind w:left="0"/>
        <w:jc w:val="both"/>
        <w:rPr>
          <w:rFonts w:ascii="Times New Roman" w:hAnsi="Times New Roman"/>
          <w:sz w:val="24"/>
          <w:szCs w:val="24"/>
        </w:rPr>
      </w:pPr>
      <w:r w:rsidRPr="00414A05">
        <w:rPr>
          <w:rFonts w:ascii="Times New Roman" w:hAnsi="Times New Roman"/>
          <w:b/>
          <w:sz w:val="24"/>
          <w:szCs w:val="24"/>
        </w:rPr>
        <w:t>Payment</w:t>
      </w:r>
      <w:r>
        <w:rPr>
          <w:rFonts w:ascii="Times New Roman" w:hAnsi="Times New Roman"/>
          <w:b/>
          <w:sz w:val="24"/>
          <w:szCs w:val="24"/>
        </w:rPr>
        <w:t xml:space="preserve">:  </w:t>
      </w:r>
      <w:r>
        <w:rPr>
          <w:rFonts w:ascii="Times New Roman" w:hAnsi="Times New Roman"/>
          <w:sz w:val="24"/>
          <w:szCs w:val="24"/>
        </w:rPr>
        <w:t xml:space="preserve">We are permitted to use and disclose your PHI to bill and collect payment for the services we provide to you.  </w:t>
      </w:r>
      <w:r w:rsidRPr="00495E72">
        <w:rPr>
          <w:rFonts w:ascii="Times New Roman" w:hAnsi="Times New Roman"/>
          <w:sz w:val="24"/>
          <w:szCs w:val="24"/>
        </w:rPr>
        <w:t>Examples of payment are when we disclose your PHI to your health insur</w:t>
      </w:r>
      <w:r>
        <w:rPr>
          <w:rFonts w:ascii="Times New Roman" w:hAnsi="Times New Roman"/>
          <w:sz w:val="24"/>
          <w:szCs w:val="24"/>
        </w:rPr>
        <w:t xml:space="preserve">ance company </w:t>
      </w:r>
      <w:r w:rsidRPr="00495E72">
        <w:rPr>
          <w:rFonts w:ascii="Times New Roman" w:hAnsi="Times New Roman"/>
          <w:sz w:val="24"/>
          <w:szCs w:val="24"/>
        </w:rPr>
        <w:t>to obtain reimbursement for your health care or to determine eligibility coverage.</w:t>
      </w:r>
    </w:p>
    <w:p w:rsidR="00976EA4" w:rsidRPr="00495E72" w:rsidRDefault="00976EA4" w:rsidP="00976EA4">
      <w:pPr>
        <w:pStyle w:val="ListParagraph"/>
        <w:spacing w:after="0" w:line="240" w:lineRule="auto"/>
        <w:jc w:val="both"/>
        <w:rPr>
          <w:rFonts w:ascii="Times New Roman" w:hAnsi="Times New Roman"/>
          <w:sz w:val="24"/>
          <w:szCs w:val="24"/>
        </w:rPr>
      </w:pPr>
    </w:p>
    <w:p w:rsidR="00976EA4" w:rsidRDefault="00976EA4" w:rsidP="00976EA4">
      <w:pPr>
        <w:pStyle w:val="ListParagraph"/>
        <w:spacing w:after="0" w:line="240" w:lineRule="auto"/>
        <w:ind w:left="0"/>
        <w:jc w:val="both"/>
        <w:rPr>
          <w:rFonts w:ascii="Times New Roman" w:hAnsi="Times New Roman"/>
          <w:sz w:val="24"/>
          <w:szCs w:val="24"/>
        </w:rPr>
      </w:pPr>
      <w:r w:rsidRPr="00414A05">
        <w:rPr>
          <w:rFonts w:ascii="Times New Roman" w:hAnsi="Times New Roman"/>
          <w:b/>
          <w:sz w:val="24"/>
          <w:szCs w:val="24"/>
        </w:rPr>
        <w:t>Health Care Operations</w:t>
      </w:r>
      <w:r>
        <w:rPr>
          <w:rFonts w:ascii="Times New Roman" w:hAnsi="Times New Roman"/>
          <w:b/>
          <w:sz w:val="24"/>
          <w:szCs w:val="24"/>
        </w:rPr>
        <w:t xml:space="preserve">:  </w:t>
      </w:r>
      <w:r w:rsidRPr="006254FD">
        <w:rPr>
          <w:rFonts w:ascii="Times New Roman" w:hAnsi="Times New Roman"/>
          <w:sz w:val="24"/>
          <w:szCs w:val="24"/>
        </w:rPr>
        <w:t>Except under limited circumstances, we</w:t>
      </w:r>
      <w:r>
        <w:rPr>
          <w:rFonts w:ascii="Times New Roman" w:hAnsi="Times New Roman"/>
          <w:sz w:val="24"/>
          <w:szCs w:val="24"/>
        </w:rPr>
        <w:t xml:space="preserve"> are permitted to use and disclose your PHI for the purposes of health care operations </w:t>
      </w:r>
      <w:r w:rsidRPr="00A656B6">
        <w:rPr>
          <w:rFonts w:ascii="Times New Roman" w:hAnsi="Times New Roman"/>
          <w:sz w:val="24"/>
          <w:szCs w:val="24"/>
        </w:rPr>
        <w:t>without your authorization</w:t>
      </w:r>
      <w:r>
        <w:rPr>
          <w:rFonts w:ascii="Times New Roman" w:hAnsi="Times New Roman"/>
          <w:color w:val="92D050"/>
          <w:sz w:val="24"/>
          <w:szCs w:val="24"/>
        </w:rPr>
        <w:t xml:space="preserve"> </w:t>
      </w:r>
      <w:r w:rsidRPr="006254FD">
        <w:rPr>
          <w:rFonts w:ascii="Times New Roman" w:hAnsi="Times New Roman"/>
          <w:sz w:val="24"/>
          <w:szCs w:val="24"/>
        </w:rPr>
        <w:t>except when such uses and disclosures are for marketing purposes.  Health Care Operations are activities that relate to the performance and operation of our practice and ensure that quality care is delivered.  Examples of health care operations are the performance of quality assessment</w:t>
      </w:r>
      <w:r w:rsidRPr="00F10C42">
        <w:rPr>
          <w:rFonts w:ascii="Times New Roman" w:hAnsi="Times New Roman"/>
          <w:sz w:val="24"/>
          <w:szCs w:val="24"/>
        </w:rPr>
        <w:t xml:space="preserve"> and improveme</w:t>
      </w:r>
      <w:r w:rsidRPr="00495E72">
        <w:rPr>
          <w:rFonts w:ascii="Times New Roman" w:hAnsi="Times New Roman"/>
          <w:sz w:val="24"/>
          <w:szCs w:val="24"/>
        </w:rPr>
        <w:t>nt activities, business-related matters such as audits and administrative services and case management and care coordination.</w:t>
      </w:r>
      <w:r>
        <w:rPr>
          <w:rFonts w:ascii="Times New Roman" w:hAnsi="Times New Roman"/>
          <w:sz w:val="24"/>
          <w:szCs w:val="24"/>
        </w:rPr>
        <w:t xml:space="preserve">  Persons participating in such processes will review billing and medical files to ensure we maintain our compliance with regulations and the law.</w:t>
      </w:r>
    </w:p>
    <w:p w:rsidR="00976EA4" w:rsidRDefault="00976EA4" w:rsidP="00976EA4">
      <w:pPr>
        <w:pStyle w:val="ListParagraph"/>
        <w:spacing w:after="0" w:line="240" w:lineRule="auto"/>
        <w:ind w:left="0"/>
        <w:jc w:val="both"/>
        <w:rPr>
          <w:rFonts w:ascii="Times New Roman" w:hAnsi="Times New Roman"/>
          <w:sz w:val="24"/>
          <w:szCs w:val="24"/>
        </w:rPr>
      </w:pPr>
    </w:p>
    <w:p w:rsidR="00976EA4" w:rsidRDefault="00976EA4" w:rsidP="00976EA4">
      <w:pPr>
        <w:pStyle w:val="ListParagraph"/>
        <w:spacing w:after="0" w:line="240" w:lineRule="auto"/>
        <w:ind w:left="0"/>
        <w:jc w:val="both"/>
        <w:rPr>
          <w:rFonts w:ascii="Times New Roman" w:hAnsi="Times New Roman"/>
          <w:sz w:val="24"/>
          <w:szCs w:val="24"/>
        </w:rPr>
      </w:pPr>
      <w:r w:rsidRPr="006254FD">
        <w:rPr>
          <w:rFonts w:ascii="Times New Roman" w:hAnsi="Times New Roman"/>
          <w:b/>
          <w:sz w:val="24"/>
          <w:szCs w:val="24"/>
        </w:rPr>
        <w:t xml:space="preserve">Sale of PHI:  </w:t>
      </w:r>
      <w:r w:rsidRPr="006254FD">
        <w:rPr>
          <w:rFonts w:ascii="Times New Roman" w:hAnsi="Times New Roman"/>
          <w:sz w:val="24"/>
          <w:szCs w:val="24"/>
        </w:rPr>
        <w:t>Under Texas law, we may not disclose your PHI to any other person in exchange for direct or indirect remuneration unless such disclosure is made to another covered entity for purposes of treatment or payment, or as otherwise authorized or required by state or federal law.</w:t>
      </w:r>
      <w:r w:rsidRPr="00A656B6">
        <w:rPr>
          <w:rFonts w:ascii="Times New Roman" w:hAnsi="Times New Roman"/>
          <w:color w:val="00B0F0"/>
          <w:sz w:val="24"/>
          <w:szCs w:val="24"/>
        </w:rPr>
        <w:t xml:space="preserve">  </w:t>
      </w:r>
      <w:r w:rsidRPr="006254FD">
        <w:rPr>
          <w:rFonts w:ascii="Times New Roman" w:hAnsi="Times New Roman"/>
          <w:sz w:val="24"/>
          <w:szCs w:val="24"/>
        </w:rPr>
        <w:t xml:space="preserve">In such instances, the remuneration we can receive for such disclosures may not exceed our reasonable costs for preparing or transmitting the PHI.  </w:t>
      </w:r>
    </w:p>
    <w:p w:rsidR="00976EA4" w:rsidRDefault="00976EA4" w:rsidP="00976EA4">
      <w:pPr>
        <w:rPr>
          <w:rFonts w:ascii="Times New Roman" w:hAnsi="Times New Roman"/>
          <w:b/>
          <w:sz w:val="24"/>
          <w:szCs w:val="24"/>
        </w:rPr>
      </w:pPr>
    </w:p>
    <w:p w:rsidR="00976EA4" w:rsidRDefault="00976EA4" w:rsidP="00976EA4">
      <w:pPr>
        <w:rPr>
          <w:rFonts w:ascii="Times New Roman" w:hAnsi="Times New Roman"/>
          <w:b/>
          <w:sz w:val="24"/>
          <w:szCs w:val="24"/>
        </w:rPr>
      </w:pPr>
      <w:r>
        <w:rPr>
          <w:rFonts w:ascii="Times New Roman" w:hAnsi="Times New Roman"/>
          <w:b/>
          <w:sz w:val="24"/>
          <w:szCs w:val="24"/>
        </w:rPr>
        <w:t>C</w:t>
      </w:r>
      <w:r w:rsidRPr="00495E72">
        <w:rPr>
          <w:rFonts w:ascii="Times New Roman" w:hAnsi="Times New Roman"/>
          <w:b/>
          <w:sz w:val="24"/>
          <w:szCs w:val="24"/>
        </w:rPr>
        <w:t>.</w:t>
      </w:r>
      <w:r w:rsidRPr="00495E72">
        <w:rPr>
          <w:rFonts w:ascii="Times New Roman" w:hAnsi="Times New Roman"/>
          <w:b/>
          <w:sz w:val="24"/>
          <w:szCs w:val="24"/>
        </w:rPr>
        <w:tab/>
        <w:t>U</w:t>
      </w:r>
      <w:r>
        <w:rPr>
          <w:rFonts w:ascii="Times New Roman" w:hAnsi="Times New Roman"/>
          <w:b/>
          <w:sz w:val="24"/>
          <w:szCs w:val="24"/>
        </w:rPr>
        <w:t xml:space="preserve">SES AND DISCLOSURES REQUIRING AUTHORIZATION </w:t>
      </w:r>
    </w:p>
    <w:p w:rsidR="00976EA4" w:rsidRPr="00896293" w:rsidRDefault="00976EA4" w:rsidP="00976EA4">
      <w:pPr>
        <w:spacing w:after="0" w:line="240" w:lineRule="auto"/>
        <w:jc w:val="both"/>
        <w:rPr>
          <w:rFonts w:ascii="Times New Roman" w:hAnsi="Times New Roman"/>
          <w:sz w:val="24"/>
          <w:szCs w:val="24"/>
        </w:rPr>
      </w:pPr>
      <w:r w:rsidRPr="00495E72">
        <w:rPr>
          <w:rFonts w:ascii="Times New Roman" w:hAnsi="Times New Roman"/>
          <w:sz w:val="24"/>
          <w:szCs w:val="24"/>
        </w:rPr>
        <w:t xml:space="preserve">We may use or disclose </w:t>
      </w:r>
      <w:r>
        <w:rPr>
          <w:rFonts w:ascii="Times New Roman" w:hAnsi="Times New Roman"/>
          <w:sz w:val="24"/>
          <w:szCs w:val="24"/>
        </w:rPr>
        <w:t xml:space="preserve">your </w:t>
      </w:r>
      <w:r w:rsidRPr="00495E72">
        <w:rPr>
          <w:rFonts w:ascii="Times New Roman" w:hAnsi="Times New Roman"/>
          <w:sz w:val="24"/>
          <w:szCs w:val="24"/>
        </w:rPr>
        <w:t>PHI for purposes outside of treatment, payment and health care operations when your authorization is obtained</w:t>
      </w:r>
      <w:r>
        <w:rPr>
          <w:rFonts w:ascii="Times New Roman" w:hAnsi="Times New Roman"/>
          <w:sz w:val="24"/>
          <w:szCs w:val="24"/>
        </w:rPr>
        <w:t xml:space="preserve">, </w:t>
      </w:r>
      <w:r w:rsidRPr="006254FD">
        <w:rPr>
          <w:rFonts w:ascii="Times New Roman" w:hAnsi="Times New Roman"/>
          <w:sz w:val="24"/>
          <w:szCs w:val="24"/>
        </w:rPr>
        <w:t xml:space="preserve">and your authorization will also be obtained when your PHI is used for treatment and healthcare operations for marketing purposes.  An </w:t>
      </w:r>
      <w:r w:rsidRPr="006254FD">
        <w:rPr>
          <w:rFonts w:ascii="Times New Roman" w:hAnsi="Times New Roman"/>
          <w:i/>
          <w:sz w:val="24"/>
          <w:szCs w:val="24"/>
        </w:rPr>
        <w:t xml:space="preserve">"authorization" </w:t>
      </w:r>
      <w:r w:rsidRPr="006254FD">
        <w:rPr>
          <w:rFonts w:ascii="Times New Roman" w:hAnsi="Times New Roman"/>
          <w:sz w:val="24"/>
          <w:szCs w:val="24"/>
        </w:rPr>
        <w:t xml:space="preserve">is written permission above and beyond the general consent that permits only </w:t>
      </w:r>
      <w:r w:rsidRPr="006254FD">
        <w:rPr>
          <w:rFonts w:ascii="Times New Roman" w:hAnsi="Times New Roman"/>
          <w:sz w:val="24"/>
          <w:szCs w:val="24"/>
        </w:rPr>
        <w:lastRenderedPageBreak/>
        <w:t>specific disclosures.  In those instances when we are asked for information for purposes outside of treatment, payment and health care operations and in the limited instances in which your PHI is used or disclosed for treatment and health care operations for marketing purposes, we will obtain an authorization before releasing this information.  Further, to the extent practicable, we</w:t>
      </w:r>
      <w:r w:rsidRPr="00896293">
        <w:rPr>
          <w:rFonts w:ascii="Times New Roman" w:hAnsi="Times New Roman"/>
          <w:sz w:val="24"/>
          <w:szCs w:val="24"/>
        </w:rPr>
        <w:t xml:space="preserve"> will limit the use and disclosure of your PHI to the minimum necessary to accomplish the intended purpose of such use, disclosure or request.  </w:t>
      </w:r>
    </w:p>
    <w:p w:rsidR="00976EA4" w:rsidRPr="00495E72" w:rsidRDefault="00976EA4" w:rsidP="00976EA4">
      <w:pPr>
        <w:spacing w:after="0" w:line="240" w:lineRule="auto"/>
        <w:jc w:val="both"/>
        <w:rPr>
          <w:rFonts w:ascii="Times New Roman" w:hAnsi="Times New Roman"/>
          <w:sz w:val="24"/>
          <w:szCs w:val="24"/>
        </w:rPr>
      </w:pPr>
    </w:p>
    <w:p w:rsidR="00976EA4" w:rsidRPr="006254FD" w:rsidRDefault="00976EA4" w:rsidP="00976EA4">
      <w:pPr>
        <w:spacing w:after="0" w:line="240" w:lineRule="auto"/>
        <w:jc w:val="both"/>
        <w:rPr>
          <w:rFonts w:ascii="Times New Roman" w:hAnsi="Times New Roman"/>
          <w:sz w:val="24"/>
          <w:szCs w:val="24"/>
        </w:rPr>
      </w:pPr>
      <w:proofErr w:type="gramStart"/>
      <w:r w:rsidRPr="006254FD">
        <w:rPr>
          <w:rFonts w:ascii="Times New Roman" w:hAnsi="Times New Roman"/>
          <w:b/>
          <w:sz w:val="24"/>
          <w:szCs w:val="24"/>
        </w:rPr>
        <w:t xml:space="preserve">Marketing:  </w:t>
      </w:r>
      <w:r w:rsidRPr="006254FD">
        <w:rPr>
          <w:rFonts w:ascii="Times New Roman" w:hAnsi="Times New Roman"/>
          <w:sz w:val="24"/>
          <w:szCs w:val="24"/>
        </w:rPr>
        <w:t>We will not use or disclose your PHI for marketing purposes without your authorization.</w:t>
      </w:r>
      <w:proofErr w:type="gramEnd"/>
      <w:r w:rsidRPr="006254FD">
        <w:rPr>
          <w:rFonts w:ascii="Times New Roman" w:hAnsi="Times New Roman"/>
          <w:sz w:val="24"/>
          <w:szCs w:val="24"/>
        </w:rPr>
        <w:t xml:space="preserve"> “</w:t>
      </w:r>
      <w:r w:rsidRPr="006254FD">
        <w:rPr>
          <w:rFonts w:ascii="Times New Roman" w:hAnsi="Times New Roman"/>
          <w:i/>
          <w:sz w:val="24"/>
          <w:szCs w:val="24"/>
        </w:rPr>
        <w:t>Marketing”</w:t>
      </w:r>
      <w:r w:rsidRPr="006254FD">
        <w:rPr>
          <w:rFonts w:ascii="Times New Roman" w:hAnsi="Times New Roman"/>
          <w:sz w:val="24"/>
          <w:szCs w:val="24"/>
        </w:rPr>
        <w:t xml:space="preserve"> means to make a communication about a product or service that encourages you to purchase or use it for which we receive financial remuneration from a third party.  We are permitted to use or disclose your PHI for marketing purposes without your authorization if (1) such disclosure is made during a face-to-face communication between you and someone in our office (2) the communication concerns a promotional gift of nominal value provided by our office, (3) the communication involves a refill reminder for which we receive financial remuneration in a reasonable amount in exchange for the communication, (4) the communication pertains to a drug or biologic you are currently taking, (5) the communication promotes health in general and does not promote a product or service, (6) the communication concerns a government-sponsored program and (7) the communication is made for treatment and healthcare operations purposes for which we do not receive remuneration for making the communication.  </w:t>
      </w:r>
    </w:p>
    <w:p w:rsidR="00976EA4" w:rsidRDefault="00976EA4" w:rsidP="00976EA4">
      <w:pPr>
        <w:spacing w:after="0" w:line="240" w:lineRule="auto"/>
        <w:jc w:val="both"/>
        <w:rPr>
          <w:rFonts w:ascii="Times New Roman" w:hAnsi="Times New Roman"/>
          <w:sz w:val="24"/>
          <w:szCs w:val="24"/>
        </w:rPr>
      </w:pPr>
    </w:p>
    <w:p w:rsidR="00976EA4" w:rsidRDefault="00976EA4" w:rsidP="00976EA4">
      <w:pPr>
        <w:spacing w:after="0" w:line="240" w:lineRule="auto"/>
        <w:jc w:val="both"/>
        <w:rPr>
          <w:rFonts w:ascii="Times New Roman" w:hAnsi="Times New Roman"/>
          <w:sz w:val="24"/>
          <w:szCs w:val="24"/>
        </w:rPr>
      </w:pPr>
      <w:r w:rsidRPr="00896293">
        <w:rPr>
          <w:rFonts w:ascii="Times New Roman" w:hAnsi="Times New Roman"/>
          <w:sz w:val="24"/>
          <w:szCs w:val="24"/>
        </w:rPr>
        <w:t xml:space="preserve">In those instances in which a marketing use or disclosure requires your authorization, we will advise you if we will receive direct or indirect remuneration from a third party for the marketing of your PHI.  </w:t>
      </w:r>
    </w:p>
    <w:p w:rsidR="00976EA4" w:rsidRDefault="00976EA4" w:rsidP="00976EA4">
      <w:pPr>
        <w:spacing w:after="0" w:line="240" w:lineRule="auto"/>
        <w:jc w:val="both"/>
        <w:rPr>
          <w:rFonts w:ascii="Times New Roman" w:hAnsi="Times New Roman"/>
          <w:sz w:val="24"/>
          <w:szCs w:val="24"/>
        </w:rPr>
      </w:pPr>
    </w:p>
    <w:p w:rsidR="00976EA4" w:rsidRDefault="00976EA4" w:rsidP="00976EA4">
      <w:pPr>
        <w:spacing w:after="0" w:line="240" w:lineRule="auto"/>
        <w:jc w:val="both"/>
      </w:pPr>
      <w:r w:rsidRPr="006254FD">
        <w:rPr>
          <w:rFonts w:ascii="Times New Roman" w:hAnsi="Times New Roman"/>
          <w:b/>
          <w:sz w:val="24"/>
          <w:szCs w:val="24"/>
        </w:rPr>
        <w:t>Electronic Disclosure of PHI:</w:t>
      </w:r>
      <w:r w:rsidRPr="006254FD">
        <w:rPr>
          <w:rFonts w:ascii="Times New Roman" w:hAnsi="Times New Roman"/>
          <w:sz w:val="24"/>
          <w:szCs w:val="24"/>
        </w:rPr>
        <w:t xml:space="preserve">  Except under limited circumstances, we will not electronically disclose your PHI to any person without</w:t>
      </w:r>
      <w:r w:rsidRPr="00896293">
        <w:rPr>
          <w:rFonts w:ascii="Times New Roman" w:hAnsi="Times New Roman"/>
          <w:sz w:val="24"/>
          <w:szCs w:val="24"/>
        </w:rPr>
        <w:t xml:space="preserve"> obtaining your authorization, or the authorization of your legally authorized representative, for each disclosure of your PHI.  Your authorization </w:t>
      </w:r>
      <w:r>
        <w:rPr>
          <w:rFonts w:ascii="Times New Roman" w:hAnsi="Times New Roman"/>
          <w:sz w:val="24"/>
          <w:szCs w:val="24"/>
        </w:rPr>
        <w:t>for electronic disclosures of your PHI</w:t>
      </w:r>
      <w:r w:rsidRPr="00896293">
        <w:rPr>
          <w:rFonts w:ascii="Times New Roman" w:hAnsi="Times New Roman"/>
          <w:sz w:val="24"/>
          <w:szCs w:val="24"/>
        </w:rPr>
        <w:t xml:space="preserve"> may be provided in written or electronic form or verbally if it is documented in writing by this office.  An authorization for the electronic disclosure of PHI is not required if the disclosure is made to another covered entity for the purpose of treatment, payment, health care operations or for performing an insurance or health maintenance organization function or as otherwise authorized or required by Texas or federal law.  </w:t>
      </w:r>
    </w:p>
    <w:p w:rsidR="00976EA4" w:rsidRPr="00896293" w:rsidRDefault="00976EA4" w:rsidP="00976EA4">
      <w:pPr>
        <w:spacing w:after="0" w:line="240" w:lineRule="auto"/>
        <w:jc w:val="both"/>
        <w:rPr>
          <w:rFonts w:ascii="Times New Roman" w:hAnsi="Times New Roman"/>
          <w:sz w:val="24"/>
          <w:szCs w:val="24"/>
        </w:rPr>
      </w:pPr>
    </w:p>
    <w:p w:rsidR="00976EA4" w:rsidRPr="00896293" w:rsidRDefault="00976EA4" w:rsidP="00976EA4">
      <w:pPr>
        <w:spacing w:after="0" w:line="240" w:lineRule="auto"/>
        <w:jc w:val="both"/>
        <w:rPr>
          <w:rFonts w:ascii="Times New Roman" w:hAnsi="Times New Roman"/>
          <w:sz w:val="24"/>
          <w:szCs w:val="24"/>
        </w:rPr>
      </w:pPr>
    </w:p>
    <w:p w:rsidR="00976EA4" w:rsidRPr="00896293" w:rsidRDefault="00976EA4" w:rsidP="00976EA4">
      <w:pPr>
        <w:spacing w:after="0" w:line="240" w:lineRule="auto"/>
        <w:jc w:val="both"/>
        <w:rPr>
          <w:rFonts w:ascii="Times New Roman" w:hAnsi="Times New Roman"/>
          <w:sz w:val="24"/>
          <w:szCs w:val="24"/>
        </w:rPr>
      </w:pPr>
      <w:r w:rsidRPr="006254FD">
        <w:rPr>
          <w:rFonts w:ascii="Times New Roman" w:hAnsi="Times New Roman"/>
          <w:sz w:val="24"/>
          <w:szCs w:val="24"/>
        </w:rPr>
        <w:t>Other uses and disclosures not described in our Notice of Privacy Practices will be made only with your authorization.</w:t>
      </w:r>
      <w:r>
        <w:rPr>
          <w:rFonts w:ascii="Times New Roman" w:hAnsi="Times New Roman"/>
          <w:sz w:val="24"/>
          <w:szCs w:val="24"/>
        </w:rPr>
        <w:t xml:space="preserve">  </w:t>
      </w:r>
      <w:r w:rsidRPr="00896293">
        <w:rPr>
          <w:rFonts w:ascii="Times New Roman" w:hAnsi="Times New Roman"/>
          <w:sz w:val="24"/>
          <w:szCs w:val="24"/>
        </w:rPr>
        <w:t>You may revoke an authorization at any time provided that it is in writing and we have not already relied on the authorization.</w:t>
      </w:r>
    </w:p>
    <w:p w:rsidR="00976EA4" w:rsidRPr="00896293" w:rsidRDefault="00976EA4" w:rsidP="00976EA4">
      <w:pPr>
        <w:spacing w:after="0" w:line="240" w:lineRule="auto"/>
        <w:jc w:val="both"/>
        <w:rPr>
          <w:rFonts w:ascii="Times New Roman" w:hAnsi="Times New Roman"/>
          <w:sz w:val="24"/>
          <w:szCs w:val="24"/>
        </w:rPr>
      </w:pPr>
    </w:p>
    <w:p w:rsidR="00976EA4" w:rsidRPr="00495E72" w:rsidRDefault="00976EA4" w:rsidP="00976EA4">
      <w:pPr>
        <w:spacing w:after="0" w:line="240" w:lineRule="auto"/>
        <w:jc w:val="both"/>
        <w:rPr>
          <w:rFonts w:ascii="Times New Roman" w:hAnsi="Times New Roman"/>
          <w:sz w:val="24"/>
          <w:szCs w:val="24"/>
        </w:rPr>
      </w:pPr>
    </w:p>
    <w:p w:rsidR="00976EA4" w:rsidRPr="00495E72" w:rsidRDefault="00976EA4" w:rsidP="00976EA4">
      <w:pPr>
        <w:spacing w:after="0" w:line="240" w:lineRule="auto"/>
        <w:ind w:left="720" w:hanging="720"/>
        <w:rPr>
          <w:rFonts w:ascii="Times New Roman" w:hAnsi="Times New Roman"/>
          <w:b/>
          <w:sz w:val="24"/>
          <w:szCs w:val="24"/>
        </w:rPr>
      </w:pPr>
      <w:r>
        <w:rPr>
          <w:rFonts w:ascii="Times New Roman" w:hAnsi="Times New Roman"/>
          <w:b/>
          <w:sz w:val="24"/>
          <w:szCs w:val="24"/>
        </w:rPr>
        <w:t>D</w:t>
      </w:r>
      <w:r w:rsidRPr="00495E72">
        <w:rPr>
          <w:rFonts w:ascii="Times New Roman" w:hAnsi="Times New Roman"/>
          <w:b/>
          <w:sz w:val="24"/>
          <w:szCs w:val="24"/>
        </w:rPr>
        <w:t>.</w:t>
      </w:r>
      <w:r w:rsidRPr="00495E72">
        <w:rPr>
          <w:rFonts w:ascii="Times New Roman" w:hAnsi="Times New Roman"/>
          <w:b/>
          <w:sz w:val="24"/>
          <w:szCs w:val="24"/>
        </w:rPr>
        <w:tab/>
        <w:t>U</w:t>
      </w:r>
      <w:r>
        <w:rPr>
          <w:rFonts w:ascii="Times New Roman" w:hAnsi="Times New Roman"/>
          <w:b/>
          <w:sz w:val="24"/>
          <w:szCs w:val="24"/>
        </w:rPr>
        <w:t>SES AND DISCLOSURES THAT DO NOT REQUIRE CONSENT OR AUTHORIZATION</w:t>
      </w:r>
    </w:p>
    <w:p w:rsidR="00976EA4" w:rsidRPr="00495E72" w:rsidRDefault="00976EA4" w:rsidP="00976EA4">
      <w:pPr>
        <w:spacing w:after="0" w:line="240" w:lineRule="auto"/>
        <w:jc w:val="both"/>
        <w:rPr>
          <w:rFonts w:ascii="Times New Roman" w:hAnsi="Times New Roman"/>
          <w:b/>
          <w:sz w:val="24"/>
          <w:szCs w:val="24"/>
        </w:rPr>
      </w:pPr>
    </w:p>
    <w:p w:rsidR="00976EA4" w:rsidRPr="00495E72" w:rsidRDefault="00976EA4" w:rsidP="00976EA4">
      <w:pPr>
        <w:spacing w:after="0" w:line="240" w:lineRule="auto"/>
        <w:jc w:val="both"/>
        <w:rPr>
          <w:rFonts w:ascii="Times New Roman" w:hAnsi="Times New Roman"/>
          <w:sz w:val="24"/>
          <w:szCs w:val="24"/>
        </w:rPr>
      </w:pPr>
      <w:r w:rsidRPr="00495E72">
        <w:rPr>
          <w:rFonts w:ascii="Times New Roman" w:hAnsi="Times New Roman"/>
          <w:sz w:val="24"/>
          <w:szCs w:val="24"/>
        </w:rPr>
        <w:t xml:space="preserve">We may also use or disclose </w:t>
      </w:r>
      <w:r>
        <w:rPr>
          <w:rFonts w:ascii="Times New Roman" w:hAnsi="Times New Roman"/>
          <w:sz w:val="24"/>
          <w:szCs w:val="24"/>
        </w:rPr>
        <w:t xml:space="preserve">your </w:t>
      </w:r>
      <w:r w:rsidRPr="00495E72">
        <w:rPr>
          <w:rFonts w:ascii="Times New Roman" w:hAnsi="Times New Roman"/>
          <w:sz w:val="24"/>
          <w:szCs w:val="24"/>
        </w:rPr>
        <w:t>PHI without your consent or authorization in the following circumstances except as otherwise prohibited by law:</w:t>
      </w:r>
    </w:p>
    <w:p w:rsidR="00976EA4" w:rsidRPr="00495E72" w:rsidRDefault="00976EA4" w:rsidP="00976EA4">
      <w:pPr>
        <w:spacing w:after="0" w:line="240" w:lineRule="auto"/>
        <w:jc w:val="both"/>
        <w:rPr>
          <w:rFonts w:ascii="Times New Roman" w:hAnsi="Times New Roman"/>
          <w:sz w:val="24"/>
          <w:szCs w:val="24"/>
        </w:rPr>
      </w:pPr>
    </w:p>
    <w:p w:rsidR="00976EA4" w:rsidRPr="00495E72" w:rsidRDefault="00976EA4" w:rsidP="00976EA4">
      <w:pPr>
        <w:pStyle w:val="ListParagraph"/>
        <w:spacing w:after="0" w:line="240" w:lineRule="auto"/>
        <w:ind w:left="0"/>
        <w:jc w:val="both"/>
        <w:rPr>
          <w:rFonts w:ascii="Times New Roman" w:hAnsi="Times New Roman"/>
          <w:sz w:val="24"/>
          <w:szCs w:val="24"/>
        </w:rPr>
      </w:pPr>
      <w:r w:rsidRPr="00495E72">
        <w:rPr>
          <w:rFonts w:ascii="Times New Roman" w:hAnsi="Times New Roman"/>
          <w:b/>
          <w:sz w:val="24"/>
          <w:szCs w:val="24"/>
        </w:rPr>
        <w:t xml:space="preserve">Child Abuse or Neglect:  </w:t>
      </w:r>
      <w:r w:rsidRPr="00495E72">
        <w:rPr>
          <w:rFonts w:ascii="Times New Roman" w:hAnsi="Times New Roman"/>
          <w:sz w:val="24"/>
          <w:szCs w:val="24"/>
        </w:rPr>
        <w:t xml:space="preserve"> If we have cause to believe that a child has been or may be abused, neglected or sexually abused, we must make a report of such to the appropriate authorities in accordance with </w:t>
      </w:r>
      <w:r>
        <w:rPr>
          <w:rFonts w:ascii="Times New Roman" w:hAnsi="Times New Roman"/>
          <w:sz w:val="24"/>
          <w:szCs w:val="24"/>
        </w:rPr>
        <w:t xml:space="preserve">Texas and </w:t>
      </w:r>
      <w:r w:rsidRPr="00495E72">
        <w:rPr>
          <w:rFonts w:ascii="Times New Roman" w:hAnsi="Times New Roman"/>
          <w:sz w:val="24"/>
          <w:szCs w:val="24"/>
        </w:rPr>
        <w:t xml:space="preserve">federal law.  </w:t>
      </w:r>
    </w:p>
    <w:p w:rsidR="00976EA4" w:rsidRPr="00495E72" w:rsidRDefault="00976EA4" w:rsidP="00976EA4">
      <w:pPr>
        <w:spacing w:after="0" w:line="240" w:lineRule="auto"/>
        <w:jc w:val="both"/>
        <w:rPr>
          <w:rFonts w:ascii="Times New Roman" w:hAnsi="Times New Roman"/>
          <w:sz w:val="24"/>
          <w:szCs w:val="24"/>
        </w:rPr>
      </w:pPr>
    </w:p>
    <w:p w:rsidR="00976EA4" w:rsidRPr="00495E72" w:rsidRDefault="00976EA4" w:rsidP="00976EA4">
      <w:pPr>
        <w:pStyle w:val="ListParagraph"/>
        <w:spacing w:after="0" w:line="240" w:lineRule="auto"/>
        <w:ind w:left="0"/>
        <w:jc w:val="both"/>
        <w:rPr>
          <w:rFonts w:ascii="Times New Roman" w:hAnsi="Times New Roman"/>
          <w:b/>
          <w:sz w:val="24"/>
          <w:szCs w:val="24"/>
        </w:rPr>
      </w:pPr>
      <w:r w:rsidRPr="00495E72">
        <w:rPr>
          <w:rFonts w:ascii="Times New Roman" w:hAnsi="Times New Roman"/>
          <w:b/>
          <w:sz w:val="24"/>
          <w:szCs w:val="24"/>
        </w:rPr>
        <w:t xml:space="preserve">Adult and Domestic Abuse:  </w:t>
      </w:r>
      <w:r w:rsidRPr="00495E72">
        <w:rPr>
          <w:rFonts w:ascii="Times New Roman" w:hAnsi="Times New Roman"/>
          <w:sz w:val="24"/>
          <w:szCs w:val="24"/>
        </w:rPr>
        <w:t xml:space="preserve">If we have cause to believe that an adult, elderly or disabled person is in a state of abuse, neglect, or exploitation, we must report such to the appropriate authorities in accordance with </w:t>
      </w:r>
      <w:r>
        <w:rPr>
          <w:rFonts w:ascii="Times New Roman" w:hAnsi="Times New Roman"/>
          <w:sz w:val="24"/>
          <w:szCs w:val="24"/>
        </w:rPr>
        <w:t xml:space="preserve">Texas and </w:t>
      </w:r>
      <w:r w:rsidRPr="00495E72">
        <w:rPr>
          <w:rFonts w:ascii="Times New Roman" w:hAnsi="Times New Roman"/>
          <w:sz w:val="24"/>
          <w:szCs w:val="24"/>
        </w:rPr>
        <w:t xml:space="preserve">federal law.  </w:t>
      </w:r>
    </w:p>
    <w:p w:rsidR="00976EA4" w:rsidRPr="00495E72" w:rsidRDefault="00976EA4" w:rsidP="00976EA4">
      <w:pPr>
        <w:pStyle w:val="ListParagraph"/>
        <w:spacing w:after="0" w:line="240" w:lineRule="auto"/>
        <w:jc w:val="both"/>
        <w:rPr>
          <w:rFonts w:ascii="Times New Roman" w:hAnsi="Times New Roman"/>
          <w:b/>
          <w:sz w:val="24"/>
          <w:szCs w:val="24"/>
        </w:rPr>
      </w:pPr>
    </w:p>
    <w:p w:rsidR="00976EA4" w:rsidRDefault="00976EA4" w:rsidP="00976EA4">
      <w:pPr>
        <w:pStyle w:val="ListParagraph"/>
        <w:spacing w:after="0" w:line="240" w:lineRule="auto"/>
        <w:ind w:left="0"/>
        <w:jc w:val="both"/>
        <w:rPr>
          <w:rFonts w:ascii="Times New Roman" w:hAnsi="Times New Roman"/>
          <w:sz w:val="24"/>
          <w:szCs w:val="24"/>
        </w:rPr>
      </w:pPr>
      <w:r>
        <w:rPr>
          <w:rFonts w:ascii="Times New Roman" w:hAnsi="Times New Roman"/>
          <w:b/>
          <w:sz w:val="24"/>
          <w:szCs w:val="24"/>
        </w:rPr>
        <w:t xml:space="preserve">Public Health and </w:t>
      </w:r>
      <w:r w:rsidRPr="00495E72">
        <w:rPr>
          <w:rFonts w:ascii="Times New Roman" w:hAnsi="Times New Roman"/>
          <w:b/>
          <w:sz w:val="24"/>
          <w:szCs w:val="24"/>
        </w:rPr>
        <w:t>Health Oversight</w:t>
      </w:r>
      <w:r>
        <w:rPr>
          <w:rFonts w:ascii="Times New Roman" w:hAnsi="Times New Roman"/>
          <w:b/>
          <w:sz w:val="24"/>
          <w:szCs w:val="24"/>
        </w:rPr>
        <w:t xml:space="preserve"> Activities</w:t>
      </w:r>
      <w:r w:rsidRPr="00495E72">
        <w:rPr>
          <w:rFonts w:ascii="Times New Roman" w:hAnsi="Times New Roman"/>
          <w:b/>
          <w:sz w:val="24"/>
          <w:szCs w:val="24"/>
        </w:rPr>
        <w:t xml:space="preserve">:  </w:t>
      </w:r>
      <w:r>
        <w:rPr>
          <w:rFonts w:ascii="Times New Roman" w:hAnsi="Times New Roman"/>
          <w:sz w:val="24"/>
          <w:szCs w:val="24"/>
        </w:rPr>
        <w:t>We may disclose your PHI for public health activities.  Public health activities are mandated by federal, state or local government and involve the collection of information about disease, vital statistics (like births and deaths), or injury</w:t>
      </w:r>
      <w:r w:rsidRPr="00DF0246">
        <w:rPr>
          <w:rFonts w:ascii="Times New Roman" w:hAnsi="Times New Roman"/>
          <w:sz w:val="24"/>
          <w:szCs w:val="24"/>
        </w:rPr>
        <w:t xml:space="preserve"> </w:t>
      </w:r>
      <w:r>
        <w:rPr>
          <w:rFonts w:ascii="Times New Roman" w:hAnsi="Times New Roman"/>
          <w:sz w:val="24"/>
          <w:szCs w:val="24"/>
        </w:rPr>
        <w:t>by a public health authority.  For example, we may disclose PHI to prevent or control disease, injury or disability or to notify a person who may have been exposed to a disease or may be at risk for contracting or spreading a disease or condition.  We may also disclose PHI to report reactions to medications, problems with products or to notify people of recalls of products they may be using.  We will make all such disclosures in accordance with the requirements of Texas and federal laws and regulations.</w:t>
      </w:r>
    </w:p>
    <w:p w:rsidR="00976EA4" w:rsidRDefault="00976EA4" w:rsidP="00976EA4">
      <w:pPr>
        <w:pStyle w:val="ListParagraph"/>
        <w:spacing w:after="0" w:line="240" w:lineRule="auto"/>
        <w:ind w:left="0"/>
        <w:jc w:val="both"/>
        <w:rPr>
          <w:rFonts w:ascii="Times New Roman" w:hAnsi="Times New Roman"/>
          <w:sz w:val="24"/>
          <w:szCs w:val="24"/>
        </w:rPr>
      </w:pPr>
    </w:p>
    <w:p w:rsidR="00976EA4" w:rsidRPr="00495E72" w:rsidRDefault="00976EA4" w:rsidP="00976EA4">
      <w:pPr>
        <w:pStyle w:val="ListParagraph"/>
        <w:spacing w:after="0" w:line="240" w:lineRule="auto"/>
        <w:ind w:left="0"/>
        <w:jc w:val="both"/>
        <w:rPr>
          <w:rFonts w:ascii="Times New Roman" w:hAnsi="Times New Roman"/>
          <w:b/>
          <w:sz w:val="24"/>
          <w:szCs w:val="24"/>
        </w:rPr>
      </w:pPr>
      <w:r w:rsidRPr="00495E72">
        <w:rPr>
          <w:rFonts w:ascii="Times New Roman" w:hAnsi="Times New Roman"/>
          <w:sz w:val="24"/>
          <w:szCs w:val="24"/>
        </w:rPr>
        <w:t xml:space="preserve">We may disclose PHI to a health oversight agency for those activities authorized by law.  </w:t>
      </w:r>
      <w:r>
        <w:rPr>
          <w:rFonts w:ascii="Times New Roman" w:hAnsi="Times New Roman"/>
          <w:sz w:val="24"/>
          <w:szCs w:val="24"/>
        </w:rPr>
        <w:t xml:space="preserve">Health oversight agencies include public and private agencies authorized by law to oversee the health care system, government programs and compliance with other laws such as civil rights laws.  </w:t>
      </w:r>
      <w:r w:rsidRPr="00495E72">
        <w:rPr>
          <w:rFonts w:ascii="Times New Roman" w:hAnsi="Times New Roman"/>
          <w:sz w:val="24"/>
          <w:szCs w:val="24"/>
        </w:rPr>
        <w:t>Examples of these activities are audits, civil, administrative or criminal investigations, licensure applications and inspections</w:t>
      </w:r>
      <w:r>
        <w:rPr>
          <w:rFonts w:ascii="Times New Roman" w:hAnsi="Times New Roman"/>
          <w:sz w:val="24"/>
          <w:szCs w:val="24"/>
        </w:rPr>
        <w:t xml:space="preserve">.  </w:t>
      </w:r>
      <w:r w:rsidRPr="00495E72">
        <w:rPr>
          <w:rFonts w:ascii="Times New Roman" w:hAnsi="Times New Roman"/>
          <w:sz w:val="24"/>
          <w:szCs w:val="24"/>
        </w:rPr>
        <w:t xml:space="preserve">    </w:t>
      </w:r>
    </w:p>
    <w:p w:rsidR="00976EA4" w:rsidRPr="00495E72" w:rsidRDefault="00976EA4" w:rsidP="00976EA4">
      <w:pPr>
        <w:pStyle w:val="ListParagraph"/>
        <w:spacing w:after="0" w:line="240" w:lineRule="auto"/>
        <w:jc w:val="both"/>
        <w:rPr>
          <w:rFonts w:ascii="Times New Roman" w:hAnsi="Times New Roman"/>
          <w:b/>
          <w:sz w:val="24"/>
          <w:szCs w:val="24"/>
        </w:rPr>
      </w:pPr>
    </w:p>
    <w:p w:rsidR="00976EA4" w:rsidRDefault="00976EA4" w:rsidP="00976EA4">
      <w:pPr>
        <w:pStyle w:val="ListParagraph"/>
        <w:spacing w:after="0" w:line="240" w:lineRule="auto"/>
        <w:ind w:left="0"/>
        <w:jc w:val="both"/>
        <w:rPr>
          <w:rFonts w:ascii="Times New Roman" w:hAnsi="Times New Roman"/>
          <w:sz w:val="24"/>
          <w:szCs w:val="24"/>
        </w:rPr>
      </w:pPr>
      <w:r w:rsidRPr="00495E72">
        <w:rPr>
          <w:rFonts w:ascii="Times New Roman" w:hAnsi="Times New Roman"/>
          <w:b/>
          <w:sz w:val="24"/>
          <w:szCs w:val="24"/>
        </w:rPr>
        <w:t xml:space="preserve">Parents:  </w:t>
      </w:r>
      <w:r w:rsidRPr="00495E72">
        <w:rPr>
          <w:rFonts w:ascii="Times New Roman" w:hAnsi="Times New Roman"/>
          <w:sz w:val="24"/>
          <w:szCs w:val="24"/>
        </w:rPr>
        <w:t xml:space="preserve">If you are a parent </w:t>
      </w:r>
      <w:r>
        <w:rPr>
          <w:rFonts w:ascii="Times New Roman" w:hAnsi="Times New Roman"/>
          <w:sz w:val="24"/>
          <w:szCs w:val="24"/>
        </w:rPr>
        <w:t xml:space="preserve">or guardian </w:t>
      </w:r>
      <w:r w:rsidRPr="00495E72">
        <w:rPr>
          <w:rFonts w:ascii="Times New Roman" w:hAnsi="Times New Roman"/>
          <w:sz w:val="24"/>
          <w:szCs w:val="24"/>
        </w:rPr>
        <w:t>of</w:t>
      </w:r>
      <w:r w:rsidRPr="00495E72">
        <w:rPr>
          <w:rFonts w:ascii="Times New Roman" w:eastAsia="Times New Roman" w:hAnsi="Times New Roman"/>
          <w:color w:val="0070C0"/>
          <w:sz w:val="24"/>
          <w:szCs w:val="24"/>
        </w:rPr>
        <w:t xml:space="preserve"> </w:t>
      </w:r>
      <w:r w:rsidRPr="00495E72">
        <w:rPr>
          <w:rFonts w:ascii="Times New Roman" w:eastAsia="Times New Roman" w:hAnsi="Times New Roman"/>
          <w:sz w:val="24"/>
          <w:szCs w:val="24"/>
        </w:rPr>
        <w:t>a minor who cannot legally consent to treatment as an</w:t>
      </w:r>
      <w:r w:rsidRPr="00495E72">
        <w:rPr>
          <w:rFonts w:ascii="Times New Roman" w:eastAsia="Times New Roman" w:hAnsi="Times New Roman"/>
          <w:color w:val="0070C0"/>
          <w:sz w:val="24"/>
          <w:szCs w:val="24"/>
        </w:rPr>
        <w:t xml:space="preserve"> </w:t>
      </w:r>
      <w:r w:rsidRPr="00495E72">
        <w:rPr>
          <w:rFonts w:ascii="Times New Roman" w:eastAsia="Times New Roman" w:hAnsi="Times New Roman"/>
          <w:sz w:val="24"/>
          <w:szCs w:val="24"/>
        </w:rPr>
        <w:t>adult</w:t>
      </w:r>
      <w:r w:rsidRPr="00495E72">
        <w:rPr>
          <w:rFonts w:ascii="Times New Roman" w:hAnsi="Times New Roman"/>
          <w:sz w:val="24"/>
          <w:szCs w:val="24"/>
        </w:rPr>
        <w:t xml:space="preserve">  and are acting as the minor's personal representative, we may disclose </w:t>
      </w:r>
      <w:r>
        <w:rPr>
          <w:rFonts w:ascii="Times New Roman" w:hAnsi="Times New Roman"/>
          <w:sz w:val="24"/>
          <w:szCs w:val="24"/>
        </w:rPr>
        <w:t xml:space="preserve">PHI </w:t>
      </w:r>
      <w:r w:rsidRPr="00495E72">
        <w:rPr>
          <w:rFonts w:ascii="Times New Roman" w:hAnsi="Times New Roman"/>
          <w:sz w:val="24"/>
          <w:szCs w:val="24"/>
        </w:rPr>
        <w:t xml:space="preserve">to you under certain circumstances.  An exception to this is if your child is legally authorized to consent to treatment (without separate consent from you), consents to such treatment and does not request that you be treated as his or her personal representative.  </w:t>
      </w:r>
    </w:p>
    <w:p w:rsidR="00976EA4" w:rsidRDefault="00976EA4" w:rsidP="00976EA4">
      <w:pPr>
        <w:pStyle w:val="ListParagraph"/>
        <w:spacing w:after="0" w:line="240" w:lineRule="auto"/>
        <w:ind w:left="0"/>
        <w:jc w:val="both"/>
        <w:rPr>
          <w:rFonts w:ascii="Times New Roman" w:hAnsi="Times New Roman"/>
          <w:sz w:val="24"/>
          <w:szCs w:val="24"/>
        </w:rPr>
      </w:pPr>
    </w:p>
    <w:p w:rsidR="00976EA4" w:rsidRPr="009B7665" w:rsidRDefault="00976EA4" w:rsidP="00976EA4">
      <w:pPr>
        <w:pStyle w:val="ListParagraph"/>
        <w:spacing w:after="0" w:line="240" w:lineRule="auto"/>
        <w:ind w:left="0"/>
        <w:jc w:val="both"/>
        <w:rPr>
          <w:rFonts w:ascii="Times New Roman" w:hAnsi="Times New Roman"/>
          <w:b/>
          <w:sz w:val="24"/>
          <w:szCs w:val="24"/>
        </w:rPr>
      </w:pPr>
      <w:r w:rsidRPr="009B7665">
        <w:rPr>
          <w:rFonts w:ascii="Times New Roman" w:hAnsi="Times New Roman"/>
          <w:b/>
          <w:sz w:val="24"/>
          <w:szCs w:val="24"/>
        </w:rPr>
        <w:t xml:space="preserve">Personal Representative:  </w:t>
      </w:r>
      <w:r w:rsidRPr="009B7665">
        <w:rPr>
          <w:rFonts w:ascii="Times New Roman" w:hAnsi="Times New Roman"/>
          <w:sz w:val="24"/>
          <w:szCs w:val="24"/>
        </w:rPr>
        <w:t xml:space="preserve">If you are acting as the personal representative of an adult patient and have authority to act on behalf of such patient under applicable law in making decisions related to the adult patient’s healthcare, we may disclose PHI to you under certain circumstances.   </w:t>
      </w:r>
    </w:p>
    <w:p w:rsidR="00976EA4" w:rsidRPr="009B7665" w:rsidRDefault="00976EA4" w:rsidP="00976EA4">
      <w:pPr>
        <w:pStyle w:val="ListParagraph"/>
        <w:spacing w:after="0" w:line="240" w:lineRule="auto"/>
        <w:jc w:val="both"/>
        <w:rPr>
          <w:rFonts w:ascii="Times New Roman" w:hAnsi="Times New Roman"/>
          <w:b/>
          <w:sz w:val="24"/>
          <w:szCs w:val="24"/>
        </w:rPr>
      </w:pPr>
    </w:p>
    <w:p w:rsidR="00976EA4" w:rsidRDefault="00976EA4" w:rsidP="00976EA4">
      <w:pPr>
        <w:pStyle w:val="ListParagraph"/>
        <w:spacing w:after="0" w:line="240" w:lineRule="auto"/>
        <w:ind w:left="0"/>
        <w:jc w:val="both"/>
        <w:rPr>
          <w:rFonts w:ascii="Times New Roman" w:hAnsi="Times New Roman"/>
          <w:sz w:val="24"/>
          <w:szCs w:val="24"/>
        </w:rPr>
      </w:pPr>
      <w:r w:rsidRPr="00495E72">
        <w:rPr>
          <w:rFonts w:ascii="Times New Roman" w:hAnsi="Times New Roman"/>
          <w:b/>
          <w:sz w:val="24"/>
          <w:szCs w:val="24"/>
        </w:rPr>
        <w:t xml:space="preserve">Judicial or Administrative Proceedings:  </w:t>
      </w:r>
      <w:r>
        <w:rPr>
          <w:rFonts w:ascii="Times New Roman" w:hAnsi="Times New Roman"/>
          <w:sz w:val="24"/>
          <w:szCs w:val="24"/>
        </w:rPr>
        <w:t xml:space="preserve">We may disclose your PHI in the course of judicial or administrative proceedings in response to an order of the court (or the administrative tribunal) or other appropriate legal process.  Certain requirements must be met before the information is disclosed.  </w:t>
      </w:r>
      <w:r w:rsidRPr="00495E72">
        <w:rPr>
          <w:rFonts w:ascii="Times New Roman" w:hAnsi="Times New Roman"/>
          <w:sz w:val="24"/>
          <w:szCs w:val="24"/>
        </w:rPr>
        <w:t>If you are involved in a court proceeding and a request is made for information about your diagnosis and treatment and the records thereof, such information is privileged under state law, and we will not release information without (1) written authorization from you or your personal or legally appointed representative or (2) a court order.  The privilege does not apply when you are being evaluated for a third party or where the evaluation is court ordered; in a judicial proceeding affecting the parent-child relationship; a judicial proceeding relating to a will if the patient's physical or mental condition is relevant to the execution of the will; or in any criminal proceeding provided by law.</w:t>
      </w:r>
    </w:p>
    <w:p w:rsidR="00976EA4" w:rsidRDefault="00976EA4" w:rsidP="00976EA4">
      <w:pPr>
        <w:pStyle w:val="ListParagraph"/>
        <w:spacing w:after="0" w:line="240" w:lineRule="auto"/>
        <w:ind w:left="0"/>
        <w:jc w:val="both"/>
        <w:rPr>
          <w:rFonts w:ascii="Times New Roman" w:hAnsi="Times New Roman"/>
          <w:sz w:val="24"/>
          <w:szCs w:val="24"/>
        </w:rPr>
      </w:pPr>
    </w:p>
    <w:p w:rsidR="00976EA4" w:rsidRDefault="00976EA4" w:rsidP="00976EA4">
      <w:pPr>
        <w:pStyle w:val="ListParagraph"/>
        <w:spacing w:after="0" w:line="240" w:lineRule="auto"/>
        <w:ind w:left="0"/>
        <w:jc w:val="both"/>
        <w:rPr>
          <w:rFonts w:ascii="Times New Roman" w:hAnsi="Times New Roman"/>
          <w:sz w:val="24"/>
          <w:szCs w:val="24"/>
        </w:rPr>
      </w:pPr>
      <w:r w:rsidRPr="00D6148D">
        <w:rPr>
          <w:rFonts w:ascii="Times New Roman" w:hAnsi="Times New Roman"/>
          <w:b/>
          <w:sz w:val="24"/>
          <w:szCs w:val="24"/>
        </w:rPr>
        <w:t>Law Enforcement Purposes:</w:t>
      </w:r>
      <w:r>
        <w:rPr>
          <w:rFonts w:ascii="Times New Roman" w:hAnsi="Times New Roman"/>
          <w:sz w:val="24"/>
          <w:szCs w:val="24"/>
        </w:rPr>
        <w:t xml:space="preserve">  We may disclose your PHI for a law enforcement purpose to a law enforcement official under limited circumstances provided:</w:t>
      </w:r>
    </w:p>
    <w:p w:rsidR="00976EA4" w:rsidRDefault="00976EA4" w:rsidP="00976EA4">
      <w:pPr>
        <w:pStyle w:val="ListParagraph"/>
        <w:spacing w:after="0" w:line="240" w:lineRule="auto"/>
        <w:ind w:left="0"/>
        <w:jc w:val="both"/>
        <w:rPr>
          <w:rFonts w:ascii="Times New Roman" w:hAnsi="Times New Roman"/>
          <w:sz w:val="24"/>
          <w:szCs w:val="24"/>
        </w:rPr>
      </w:pPr>
    </w:p>
    <w:p w:rsidR="00976EA4" w:rsidRPr="008F22DB" w:rsidRDefault="00976EA4" w:rsidP="00976EA4">
      <w:pPr>
        <w:pStyle w:val="ListParagraph"/>
        <w:numPr>
          <w:ilvl w:val="0"/>
          <w:numId w:val="2"/>
        </w:numPr>
        <w:spacing w:after="0" w:line="240" w:lineRule="auto"/>
        <w:jc w:val="both"/>
        <w:rPr>
          <w:rFonts w:ascii="Times New Roman" w:hAnsi="Times New Roman"/>
          <w:b/>
        </w:rPr>
      </w:pPr>
      <w:r w:rsidRPr="008F22DB">
        <w:rPr>
          <w:rFonts w:ascii="Times New Roman" w:hAnsi="Times New Roman"/>
        </w:rPr>
        <w:t>The information is released pursuant to legal process, such as a warrant or subpoena;</w:t>
      </w:r>
    </w:p>
    <w:p w:rsidR="00976EA4" w:rsidRPr="008F22DB" w:rsidRDefault="00976EA4" w:rsidP="00976EA4">
      <w:pPr>
        <w:pStyle w:val="ListParagraph"/>
        <w:numPr>
          <w:ilvl w:val="0"/>
          <w:numId w:val="2"/>
        </w:numPr>
        <w:spacing w:after="0" w:line="240" w:lineRule="auto"/>
        <w:jc w:val="both"/>
        <w:rPr>
          <w:rFonts w:ascii="Times New Roman" w:hAnsi="Times New Roman"/>
          <w:b/>
        </w:rPr>
      </w:pPr>
      <w:r w:rsidRPr="008F22DB">
        <w:rPr>
          <w:rFonts w:ascii="Times New Roman" w:hAnsi="Times New Roman"/>
        </w:rPr>
        <w:t xml:space="preserve">The information is released to identify or locate a </w:t>
      </w:r>
      <w:r>
        <w:rPr>
          <w:rFonts w:ascii="Times New Roman" w:hAnsi="Times New Roman"/>
        </w:rPr>
        <w:t xml:space="preserve">suspect, </w:t>
      </w:r>
      <w:r w:rsidRPr="008F22DB">
        <w:rPr>
          <w:rFonts w:ascii="Times New Roman" w:hAnsi="Times New Roman"/>
        </w:rPr>
        <w:t xml:space="preserve">fugitive, </w:t>
      </w:r>
      <w:r>
        <w:rPr>
          <w:rFonts w:ascii="Times New Roman" w:hAnsi="Times New Roman"/>
        </w:rPr>
        <w:t xml:space="preserve">material witness or </w:t>
      </w:r>
      <w:r w:rsidRPr="008F22DB">
        <w:rPr>
          <w:rFonts w:ascii="Times New Roman" w:hAnsi="Times New Roman"/>
        </w:rPr>
        <w:t xml:space="preserve">missing person.  </w:t>
      </w:r>
    </w:p>
    <w:p w:rsidR="00976EA4" w:rsidRPr="008F22DB" w:rsidRDefault="00976EA4" w:rsidP="00976EA4">
      <w:pPr>
        <w:pStyle w:val="ListParagraph"/>
        <w:numPr>
          <w:ilvl w:val="0"/>
          <w:numId w:val="2"/>
        </w:numPr>
        <w:spacing w:after="0" w:line="240" w:lineRule="auto"/>
        <w:jc w:val="both"/>
        <w:rPr>
          <w:rFonts w:ascii="Times New Roman" w:hAnsi="Times New Roman"/>
          <w:b/>
        </w:rPr>
      </w:pPr>
      <w:r w:rsidRPr="008F22DB">
        <w:rPr>
          <w:rFonts w:ascii="Times New Roman" w:hAnsi="Times New Roman"/>
        </w:rPr>
        <w:lastRenderedPageBreak/>
        <w:t>The information is about a victim of crime and we are unable to obtain the person’s agreement</w:t>
      </w:r>
      <w:r>
        <w:rPr>
          <w:rFonts w:ascii="Times New Roman" w:hAnsi="Times New Roman"/>
        </w:rPr>
        <w:t xml:space="preserve"> because the person is incapacitated</w:t>
      </w:r>
      <w:r w:rsidRPr="008F22DB">
        <w:rPr>
          <w:rFonts w:ascii="Times New Roman" w:hAnsi="Times New Roman"/>
        </w:rPr>
        <w:t>;</w:t>
      </w:r>
    </w:p>
    <w:p w:rsidR="00976EA4" w:rsidRPr="008F22DB" w:rsidRDefault="00976EA4" w:rsidP="00976EA4">
      <w:pPr>
        <w:pStyle w:val="ListParagraph"/>
        <w:numPr>
          <w:ilvl w:val="0"/>
          <w:numId w:val="2"/>
        </w:numPr>
        <w:spacing w:after="0" w:line="240" w:lineRule="auto"/>
        <w:jc w:val="both"/>
        <w:rPr>
          <w:rFonts w:ascii="Times New Roman" w:hAnsi="Times New Roman"/>
          <w:b/>
        </w:rPr>
      </w:pPr>
      <w:r w:rsidRPr="008F22DB">
        <w:rPr>
          <w:rFonts w:ascii="Times New Roman" w:hAnsi="Times New Roman"/>
        </w:rPr>
        <w:t>The information pertains to a person who has died under circumstances that may be related to criminal conduct;</w:t>
      </w:r>
      <w:r>
        <w:rPr>
          <w:rFonts w:ascii="Times New Roman" w:hAnsi="Times New Roman"/>
        </w:rPr>
        <w:t xml:space="preserve"> or</w:t>
      </w:r>
    </w:p>
    <w:p w:rsidR="00976EA4" w:rsidRPr="00926C9B" w:rsidRDefault="00976EA4" w:rsidP="00976EA4">
      <w:pPr>
        <w:pStyle w:val="ListParagraph"/>
        <w:numPr>
          <w:ilvl w:val="0"/>
          <w:numId w:val="2"/>
        </w:numPr>
        <w:spacing w:after="0" w:line="240" w:lineRule="auto"/>
        <w:jc w:val="both"/>
        <w:rPr>
          <w:rFonts w:ascii="Times New Roman" w:hAnsi="Times New Roman"/>
          <w:b/>
        </w:rPr>
      </w:pPr>
      <w:r w:rsidRPr="008F22DB">
        <w:rPr>
          <w:rFonts w:ascii="Times New Roman" w:hAnsi="Times New Roman"/>
        </w:rPr>
        <w:t>The information is released because of a crime that has occurred on these premises</w:t>
      </w:r>
      <w:r>
        <w:rPr>
          <w:rFonts w:ascii="Times New Roman" w:hAnsi="Times New Roman"/>
        </w:rPr>
        <w:t xml:space="preserve">.  </w:t>
      </w:r>
    </w:p>
    <w:p w:rsidR="00976EA4" w:rsidRDefault="00976EA4" w:rsidP="00976EA4">
      <w:pPr>
        <w:pStyle w:val="ListParagraph"/>
        <w:spacing w:after="0" w:line="240" w:lineRule="auto"/>
        <w:ind w:left="360"/>
        <w:jc w:val="both"/>
        <w:rPr>
          <w:rFonts w:ascii="Times New Roman" w:hAnsi="Times New Roman"/>
        </w:rPr>
      </w:pPr>
    </w:p>
    <w:p w:rsidR="00976EA4" w:rsidRDefault="00976EA4" w:rsidP="00976EA4">
      <w:pPr>
        <w:pStyle w:val="ListParagraph"/>
        <w:spacing w:after="0" w:line="240" w:lineRule="auto"/>
        <w:ind w:left="0"/>
        <w:jc w:val="both"/>
        <w:rPr>
          <w:rFonts w:ascii="Times New Roman" w:hAnsi="Times New Roman"/>
          <w:sz w:val="24"/>
          <w:szCs w:val="24"/>
        </w:rPr>
      </w:pPr>
      <w:r w:rsidRPr="00495E72">
        <w:rPr>
          <w:rFonts w:ascii="Times New Roman" w:hAnsi="Times New Roman"/>
          <w:b/>
          <w:sz w:val="24"/>
          <w:szCs w:val="24"/>
        </w:rPr>
        <w:t>Coroners</w:t>
      </w:r>
      <w:r>
        <w:rPr>
          <w:rFonts w:ascii="Times New Roman" w:hAnsi="Times New Roman"/>
          <w:b/>
          <w:sz w:val="24"/>
          <w:szCs w:val="24"/>
        </w:rPr>
        <w:t xml:space="preserve">, </w:t>
      </w:r>
      <w:r w:rsidRPr="00495E72">
        <w:rPr>
          <w:rFonts w:ascii="Times New Roman" w:hAnsi="Times New Roman"/>
          <w:b/>
          <w:sz w:val="24"/>
          <w:szCs w:val="24"/>
        </w:rPr>
        <w:t>Medical Examiners</w:t>
      </w:r>
      <w:r>
        <w:rPr>
          <w:rFonts w:ascii="Times New Roman" w:hAnsi="Times New Roman"/>
          <w:b/>
          <w:sz w:val="24"/>
          <w:szCs w:val="24"/>
        </w:rPr>
        <w:t xml:space="preserve"> and Funeral Directors</w:t>
      </w:r>
      <w:r w:rsidRPr="00495E72">
        <w:rPr>
          <w:rFonts w:ascii="Times New Roman" w:hAnsi="Times New Roman"/>
          <w:b/>
          <w:sz w:val="24"/>
          <w:szCs w:val="24"/>
        </w:rPr>
        <w:t xml:space="preserve">:  </w:t>
      </w:r>
      <w:r w:rsidRPr="00495E72">
        <w:rPr>
          <w:rFonts w:ascii="Times New Roman" w:hAnsi="Times New Roman"/>
          <w:sz w:val="24"/>
          <w:szCs w:val="24"/>
        </w:rPr>
        <w:t xml:space="preserve">We may release </w:t>
      </w:r>
      <w:r>
        <w:rPr>
          <w:rFonts w:ascii="Times New Roman" w:hAnsi="Times New Roman"/>
          <w:sz w:val="24"/>
          <w:szCs w:val="24"/>
        </w:rPr>
        <w:t xml:space="preserve">your PHI </w:t>
      </w:r>
      <w:r w:rsidRPr="00495E72">
        <w:rPr>
          <w:rFonts w:ascii="Times New Roman" w:hAnsi="Times New Roman"/>
          <w:sz w:val="24"/>
          <w:szCs w:val="24"/>
        </w:rPr>
        <w:t xml:space="preserve">to a coroner or medical examiner to identify a deceased </w:t>
      </w:r>
      <w:r>
        <w:rPr>
          <w:rFonts w:ascii="Times New Roman" w:hAnsi="Times New Roman"/>
          <w:sz w:val="24"/>
          <w:szCs w:val="24"/>
        </w:rPr>
        <w:t xml:space="preserve">person </w:t>
      </w:r>
      <w:r w:rsidRPr="00495E72">
        <w:rPr>
          <w:rFonts w:ascii="Times New Roman" w:hAnsi="Times New Roman"/>
          <w:sz w:val="24"/>
          <w:szCs w:val="24"/>
        </w:rPr>
        <w:t xml:space="preserve">or </w:t>
      </w:r>
      <w:r>
        <w:rPr>
          <w:rFonts w:ascii="Times New Roman" w:hAnsi="Times New Roman"/>
          <w:sz w:val="24"/>
          <w:szCs w:val="24"/>
        </w:rPr>
        <w:t xml:space="preserve">determine the </w:t>
      </w:r>
      <w:r w:rsidRPr="00495E72">
        <w:rPr>
          <w:rFonts w:ascii="Times New Roman" w:hAnsi="Times New Roman"/>
          <w:sz w:val="24"/>
          <w:szCs w:val="24"/>
        </w:rPr>
        <w:t>cause of death</w:t>
      </w:r>
      <w:r>
        <w:rPr>
          <w:rFonts w:ascii="Times New Roman" w:hAnsi="Times New Roman"/>
          <w:sz w:val="24"/>
          <w:szCs w:val="24"/>
        </w:rPr>
        <w:t xml:space="preserve">.  Further, we may release your PHI to a funeral director when such a disclosure is necessary for the director to carry out his duties.  </w:t>
      </w:r>
    </w:p>
    <w:p w:rsidR="00976EA4" w:rsidRDefault="00976EA4" w:rsidP="00976EA4">
      <w:pPr>
        <w:pStyle w:val="ListParagraph"/>
        <w:spacing w:after="0" w:line="240" w:lineRule="auto"/>
        <w:ind w:left="0"/>
        <w:jc w:val="both"/>
        <w:rPr>
          <w:rFonts w:ascii="Times New Roman" w:hAnsi="Times New Roman"/>
          <w:sz w:val="24"/>
          <w:szCs w:val="24"/>
        </w:rPr>
      </w:pPr>
    </w:p>
    <w:p w:rsidR="00976EA4" w:rsidRDefault="00976EA4" w:rsidP="00976EA4">
      <w:pPr>
        <w:pStyle w:val="ListParagraph"/>
        <w:spacing w:after="0" w:line="240" w:lineRule="auto"/>
        <w:ind w:left="0"/>
        <w:jc w:val="both"/>
        <w:rPr>
          <w:rFonts w:ascii="Times New Roman" w:hAnsi="Times New Roman"/>
          <w:sz w:val="24"/>
          <w:szCs w:val="24"/>
        </w:rPr>
      </w:pPr>
      <w:r>
        <w:rPr>
          <w:rFonts w:ascii="Times New Roman" w:hAnsi="Times New Roman"/>
          <w:b/>
          <w:sz w:val="24"/>
          <w:szCs w:val="24"/>
        </w:rPr>
        <w:t xml:space="preserve">Research:  </w:t>
      </w:r>
      <w:r>
        <w:rPr>
          <w:rFonts w:ascii="Times New Roman" w:hAnsi="Times New Roman"/>
          <w:sz w:val="24"/>
          <w:szCs w:val="24"/>
        </w:rPr>
        <w:t xml:space="preserve">We may use and disclose your PHI for research purposes under certain circumstances.  All research projects must undergo a special approval process.  Prior to the use or disclosure of your PHI for research purposes, the research project must be approved through the research process.  </w:t>
      </w:r>
      <w:r w:rsidRPr="00495E72">
        <w:rPr>
          <w:rFonts w:ascii="Times New Roman" w:hAnsi="Times New Roman"/>
          <w:sz w:val="24"/>
          <w:szCs w:val="24"/>
        </w:rPr>
        <w:t>W</w:t>
      </w:r>
      <w:r>
        <w:rPr>
          <w:rFonts w:ascii="Times New Roman" w:hAnsi="Times New Roman"/>
          <w:sz w:val="24"/>
          <w:szCs w:val="24"/>
        </w:rPr>
        <w:t>hen a research project and its privacy protections have been approved by an institutional review board or privacy board, we may release your PHI to researchers for research purposes.</w:t>
      </w:r>
    </w:p>
    <w:p w:rsidR="00976EA4" w:rsidRDefault="00976EA4" w:rsidP="00976EA4">
      <w:pPr>
        <w:pStyle w:val="ListParagraph"/>
        <w:spacing w:after="0" w:line="240" w:lineRule="auto"/>
        <w:ind w:left="0"/>
        <w:jc w:val="both"/>
        <w:rPr>
          <w:rFonts w:ascii="Times New Roman" w:hAnsi="Times New Roman"/>
          <w:sz w:val="24"/>
          <w:szCs w:val="24"/>
        </w:rPr>
      </w:pPr>
    </w:p>
    <w:p w:rsidR="00976EA4" w:rsidRPr="009B7665" w:rsidRDefault="00976EA4" w:rsidP="00976EA4">
      <w:pPr>
        <w:pStyle w:val="ListParagraph"/>
        <w:spacing w:after="0" w:line="240" w:lineRule="auto"/>
        <w:ind w:left="0"/>
        <w:jc w:val="both"/>
        <w:rPr>
          <w:rFonts w:ascii="Times New Roman" w:hAnsi="Times New Roman"/>
          <w:b/>
          <w:sz w:val="24"/>
          <w:szCs w:val="24"/>
        </w:rPr>
      </w:pPr>
      <w:r>
        <w:rPr>
          <w:rFonts w:ascii="Times New Roman" w:hAnsi="Times New Roman"/>
          <w:b/>
          <w:sz w:val="24"/>
          <w:szCs w:val="24"/>
        </w:rPr>
        <w:t xml:space="preserve">Organ and Tissue Donation:  </w:t>
      </w:r>
      <w:r>
        <w:rPr>
          <w:rFonts w:ascii="Times New Roman" w:hAnsi="Times New Roman"/>
          <w:sz w:val="24"/>
          <w:szCs w:val="24"/>
        </w:rPr>
        <w:t xml:space="preserve">We may also release your PHI to organizations that handle the procurement of organ, eye or tissue transplantations </w:t>
      </w:r>
      <w:r w:rsidRPr="009B7665">
        <w:rPr>
          <w:rFonts w:ascii="Times New Roman" w:hAnsi="Times New Roman"/>
          <w:sz w:val="24"/>
          <w:szCs w:val="24"/>
        </w:rPr>
        <w:t xml:space="preserve">if you have formally indicated your desire to be an organ donor. </w:t>
      </w:r>
    </w:p>
    <w:p w:rsidR="00976EA4" w:rsidRPr="00495E72" w:rsidRDefault="00976EA4" w:rsidP="00976EA4">
      <w:pPr>
        <w:pStyle w:val="ListParagraph"/>
        <w:spacing w:after="0" w:line="240" w:lineRule="auto"/>
        <w:jc w:val="both"/>
        <w:rPr>
          <w:rFonts w:ascii="Times New Roman" w:hAnsi="Times New Roman"/>
          <w:b/>
          <w:sz w:val="24"/>
          <w:szCs w:val="24"/>
        </w:rPr>
      </w:pPr>
    </w:p>
    <w:p w:rsidR="00976EA4" w:rsidRPr="00495E72" w:rsidRDefault="00976EA4" w:rsidP="00976EA4">
      <w:pPr>
        <w:pStyle w:val="ListParagraph"/>
        <w:spacing w:after="0" w:line="240" w:lineRule="auto"/>
        <w:ind w:left="0"/>
        <w:jc w:val="both"/>
        <w:rPr>
          <w:rFonts w:ascii="Times New Roman" w:hAnsi="Times New Roman"/>
          <w:b/>
          <w:sz w:val="24"/>
          <w:szCs w:val="24"/>
        </w:rPr>
      </w:pPr>
      <w:r w:rsidRPr="00495E72">
        <w:rPr>
          <w:rFonts w:ascii="Times New Roman" w:hAnsi="Times New Roman"/>
          <w:b/>
          <w:sz w:val="24"/>
          <w:szCs w:val="24"/>
        </w:rPr>
        <w:t xml:space="preserve">Serious Threat to Health or Safety:  </w:t>
      </w:r>
      <w:r w:rsidRPr="00495E72">
        <w:rPr>
          <w:rFonts w:ascii="Times New Roman" w:hAnsi="Times New Roman"/>
          <w:sz w:val="24"/>
          <w:szCs w:val="24"/>
        </w:rPr>
        <w:t xml:space="preserve">If we </w:t>
      </w:r>
      <w:r>
        <w:rPr>
          <w:rFonts w:ascii="Times New Roman" w:hAnsi="Times New Roman"/>
          <w:sz w:val="24"/>
          <w:szCs w:val="24"/>
        </w:rPr>
        <w:t xml:space="preserve">believe that the use or disclosure of your PHI is necessary to prevent or lessen a serious and imminent threat to your health or safety or the health or safety of others, </w:t>
      </w:r>
      <w:r w:rsidRPr="00495E72">
        <w:rPr>
          <w:rFonts w:ascii="Times New Roman" w:hAnsi="Times New Roman"/>
          <w:sz w:val="24"/>
          <w:szCs w:val="24"/>
        </w:rPr>
        <w:t xml:space="preserve">we may disclose relevant </w:t>
      </w:r>
      <w:r>
        <w:rPr>
          <w:rFonts w:ascii="Times New Roman" w:hAnsi="Times New Roman"/>
          <w:sz w:val="24"/>
          <w:szCs w:val="24"/>
        </w:rPr>
        <w:t xml:space="preserve">PHI </w:t>
      </w:r>
      <w:r w:rsidRPr="00495E72">
        <w:rPr>
          <w:rFonts w:ascii="Times New Roman" w:hAnsi="Times New Roman"/>
          <w:sz w:val="24"/>
          <w:szCs w:val="24"/>
        </w:rPr>
        <w:t xml:space="preserve">to </w:t>
      </w:r>
      <w:r>
        <w:rPr>
          <w:rFonts w:ascii="Times New Roman" w:hAnsi="Times New Roman"/>
          <w:sz w:val="24"/>
          <w:szCs w:val="24"/>
        </w:rPr>
        <w:t xml:space="preserve">a person or persons reasonably able to prevent or lessen the threat, including </w:t>
      </w:r>
      <w:r w:rsidRPr="00495E72">
        <w:rPr>
          <w:rFonts w:ascii="Times New Roman" w:hAnsi="Times New Roman"/>
          <w:sz w:val="24"/>
          <w:szCs w:val="24"/>
        </w:rPr>
        <w:t>family members, medical or law enforcement personnel</w:t>
      </w:r>
      <w:r>
        <w:rPr>
          <w:rFonts w:ascii="Times New Roman" w:hAnsi="Times New Roman"/>
          <w:sz w:val="24"/>
          <w:szCs w:val="24"/>
        </w:rPr>
        <w:t xml:space="preserve"> and the target of the threat</w:t>
      </w:r>
      <w:r w:rsidRPr="00495E72">
        <w:rPr>
          <w:rFonts w:ascii="Times New Roman" w:hAnsi="Times New Roman"/>
          <w:sz w:val="24"/>
          <w:szCs w:val="24"/>
        </w:rPr>
        <w:t>.</w:t>
      </w:r>
    </w:p>
    <w:p w:rsidR="00976EA4" w:rsidRDefault="00976EA4" w:rsidP="00976EA4">
      <w:pPr>
        <w:pStyle w:val="ListParagraph"/>
        <w:spacing w:after="0" w:line="240" w:lineRule="auto"/>
        <w:ind w:left="0"/>
        <w:jc w:val="both"/>
        <w:rPr>
          <w:rFonts w:ascii="Times New Roman" w:hAnsi="Times New Roman"/>
          <w:b/>
          <w:sz w:val="24"/>
          <w:szCs w:val="24"/>
        </w:rPr>
      </w:pPr>
    </w:p>
    <w:p w:rsidR="00976EA4" w:rsidRDefault="00976EA4" w:rsidP="00976EA4">
      <w:pPr>
        <w:pStyle w:val="ListParagraph"/>
        <w:spacing w:after="0" w:line="240" w:lineRule="auto"/>
        <w:ind w:left="0"/>
        <w:jc w:val="both"/>
        <w:rPr>
          <w:rFonts w:ascii="Times New Roman" w:hAnsi="Times New Roman"/>
          <w:sz w:val="24"/>
          <w:szCs w:val="24"/>
        </w:rPr>
      </w:pPr>
      <w:r w:rsidRPr="00495E72">
        <w:rPr>
          <w:rFonts w:ascii="Times New Roman" w:hAnsi="Times New Roman"/>
          <w:b/>
          <w:sz w:val="24"/>
          <w:szCs w:val="24"/>
        </w:rPr>
        <w:t>Military, National Security</w:t>
      </w:r>
      <w:r>
        <w:rPr>
          <w:rFonts w:ascii="Times New Roman" w:hAnsi="Times New Roman"/>
          <w:b/>
          <w:sz w:val="24"/>
          <w:szCs w:val="24"/>
        </w:rPr>
        <w:t xml:space="preserve">, </w:t>
      </w:r>
      <w:r w:rsidRPr="00495E72">
        <w:rPr>
          <w:rFonts w:ascii="Times New Roman" w:hAnsi="Times New Roman"/>
          <w:b/>
          <w:sz w:val="24"/>
          <w:szCs w:val="24"/>
        </w:rPr>
        <w:t xml:space="preserve">Intelligence Activities </w:t>
      </w:r>
      <w:r>
        <w:rPr>
          <w:rFonts w:ascii="Times New Roman" w:hAnsi="Times New Roman"/>
          <w:b/>
          <w:sz w:val="24"/>
          <w:szCs w:val="24"/>
        </w:rPr>
        <w:t xml:space="preserve">and </w:t>
      </w:r>
      <w:r w:rsidRPr="00495E72">
        <w:rPr>
          <w:rFonts w:ascii="Times New Roman" w:hAnsi="Times New Roman"/>
          <w:b/>
          <w:sz w:val="24"/>
          <w:szCs w:val="24"/>
        </w:rPr>
        <w:t>Protection of the President</w:t>
      </w:r>
      <w:r>
        <w:rPr>
          <w:rFonts w:ascii="Times New Roman" w:hAnsi="Times New Roman"/>
          <w:b/>
          <w:sz w:val="24"/>
          <w:szCs w:val="24"/>
        </w:rPr>
        <w:t xml:space="preserve">:  </w:t>
      </w:r>
      <w:r w:rsidRPr="00495E72">
        <w:rPr>
          <w:rFonts w:ascii="Times New Roman" w:hAnsi="Times New Roman"/>
          <w:sz w:val="24"/>
          <w:szCs w:val="24"/>
        </w:rPr>
        <w:t>We may disclose your PHI for specialized government functions as authorized by law; determination of veteran's benefits; requests as necessary by appropriate military commanding officers (if you are in the military); authorized national security and intelligence activities, as well as authorized activities for the provision of protective services for the President of the United States</w:t>
      </w:r>
      <w:r>
        <w:rPr>
          <w:rFonts w:ascii="Times New Roman" w:hAnsi="Times New Roman"/>
          <w:sz w:val="24"/>
          <w:szCs w:val="24"/>
        </w:rPr>
        <w:t xml:space="preserve"> and</w:t>
      </w:r>
      <w:r w:rsidRPr="00495E72">
        <w:rPr>
          <w:rFonts w:ascii="Times New Roman" w:hAnsi="Times New Roman"/>
          <w:sz w:val="24"/>
          <w:szCs w:val="24"/>
        </w:rPr>
        <w:t xml:space="preserve"> other authorized government officials or foreign heads of state</w:t>
      </w:r>
      <w:r>
        <w:rPr>
          <w:rFonts w:ascii="Times New Roman" w:hAnsi="Times New Roman"/>
          <w:sz w:val="24"/>
          <w:szCs w:val="24"/>
        </w:rPr>
        <w:t xml:space="preserve">.  </w:t>
      </w:r>
    </w:p>
    <w:p w:rsidR="00976EA4" w:rsidRDefault="00976EA4" w:rsidP="00976EA4">
      <w:pPr>
        <w:pStyle w:val="ListParagraph"/>
        <w:spacing w:after="0" w:line="240" w:lineRule="auto"/>
        <w:ind w:left="0"/>
        <w:jc w:val="both"/>
        <w:rPr>
          <w:rFonts w:ascii="Times New Roman" w:hAnsi="Times New Roman"/>
          <w:sz w:val="24"/>
          <w:szCs w:val="24"/>
        </w:rPr>
      </w:pPr>
    </w:p>
    <w:p w:rsidR="00976EA4" w:rsidRPr="006624C2" w:rsidRDefault="00976EA4" w:rsidP="00976EA4">
      <w:pPr>
        <w:pStyle w:val="ListParagraph"/>
        <w:spacing w:after="0" w:line="240" w:lineRule="auto"/>
        <w:ind w:left="0"/>
        <w:jc w:val="both"/>
        <w:rPr>
          <w:rFonts w:ascii="Times New Roman" w:hAnsi="Times New Roman"/>
          <w:sz w:val="24"/>
          <w:szCs w:val="24"/>
        </w:rPr>
      </w:pPr>
      <w:r w:rsidRPr="008D2CD5">
        <w:rPr>
          <w:rFonts w:ascii="Times New Roman" w:hAnsi="Times New Roman"/>
          <w:b/>
          <w:sz w:val="24"/>
          <w:szCs w:val="24"/>
        </w:rPr>
        <w:t xml:space="preserve">Correctional Institutions:  </w:t>
      </w:r>
      <w:r>
        <w:rPr>
          <w:rFonts w:ascii="Times New Roman" w:hAnsi="Times New Roman"/>
          <w:sz w:val="24"/>
          <w:szCs w:val="24"/>
        </w:rPr>
        <w:t>If you are an inmate or under the custody of a law enforcement official, we may release your PHI to the correctional institution or law enforcement official.  This release is permitted to allow the institution to provide you with medical care, to protect your health and safety or the health and safety of others, or for the safety and security of the institution.</w:t>
      </w:r>
    </w:p>
    <w:p w:rsidR="00976EA4" w:rsidRPr="00495E72" w:rsidRDefault="00976EA4" w:rsidP="00976EA4">
      <w:pPr>
        <w:pStyle w:val="ListParagraph"/>
        <w:spacing w:after="0" w:line="240" w:lineRule="auto"/>
        <w:jc w:val="both"/>
        <w:rPr>
          <w:rFonts w:ascii="Times New Roman" w:hAnsi="Times New Roman"/>
          <w:b/>
          <w:sz w:val="24"/>
          <w:szCs w:val="24"/>
        </w:rPr>
      </w:pPr>
    </w:p>
    <w:p w:rsidR="00976EA4" w:rsidRDefault="00976EA4" w:rsidP="00976EA4">
      <w:pPr>
        <w:pStyle w:val="ListParagraph"/>
        <w:spacing w:after="0" w:line="240" w:lineRule="auto"/>
        <w:ind w:left="0"/>
        <w:jc w:val="both"/>
        <w:rPr>
          <w:rFonts w:ascii="Times New Roman" w:hAnsi="Times New Roman"/>
          <w:sz w:val="24"/>
          <w:szCs w:val="24"/>
        </w:rPr>
      </w:pPr>
      <w:r w:rsidRPr="00495E72">
        <w:rPr>
          <w:rFonts w:ascii="Times New Roman" w:hAnsi="Times New Roman"/>
          <w:b/>
          <w:sz w:val="24"/>
          <w:szCs w:val="24"/>
        </w:rPr>
        <w:t xml:space="preserve">Worker's Compensation:  </w:t>
      </w:r>
      <w:r w:rsidRPr="00495E72">
        <w:rPr>
          <w:rFonts w:ascii="Times New Roman" w:hAnsi="Times New Roman"/>
          <w:sz w:val="24"/>
          <w:szCs w:val="24"/>
        </w:rPr>
        <w:t xml:space="preserve">If you file a worker's compensation claim, we may disclose </w:t>
      </w:r>
      <w:r>
        <w:rPr>
          <w:rFonts w:ascii="Times New Roman" w:hAnsi="Times New Roman"/>
          <w:sz w:val="24"/>
          <w:szCs w:val="24"/>
        </w:rPr>
        <w:t xml:space="preserve">your PHI as required by workers’ compensation law.  </w:t>
      </w:r>
    </w:p>
    <w:p w:rsidR="00976EA4" w:rsidRDefault="00976EA4" w:rsidP="00976EA4">
      <w:pPr>
        <w:pStyle w:val="ListParagraph"/>
        <w:spacing w:after="0" w:line="240" w:lineRule="auto"/>
        <w:ind w:left="0"/>
        <w:jc w:val="both"/>
        <w:rPr>
          <w:rFonts w:ascii="Times New Roman" w:hAnsi="Times New Roman"/>
          <w:sz w:val="24"/>
          <w:szCs w:val="24"/>
        </w:rPr>
      </w:pPr>
    </w:p>
    <w:p w:rsidR="00976EA4" w:rsidRPr="006254FD" w:rsidRDefault="00976EA4" w:rsidP="00976EA4">
      <w:pPr>
        <w:pStyle w:val="ListParagraph"/>
        <w:spacing w:after="0" w:line="240" w:lineRule="auto"/>
        <w:ind w:left="0"/>
        <w:jc w:val="both"/>
        <w:rPr>
          <w:rFonts w:ascii="Times New Roman" w:hAnsi="Times New Roman"/>
          <w:b/>
          <w:color w:val="FF0000"/>
          <w:sz w:val="24"/>
          <w:szCs w:val="24"/>
        </w:rPr>
      </w:pPr>
      <w:r w:rsidRPr="006254FD">
        <w:rPr>
          <w:rFonts w:ascii="Times New Roman" w:hAnsi="Times New Roman"/>
          <w:b/>
          <w:sz w:val="24"/>
          <w:szCs w:val="24"/>
        </w:rPr>
        <w:t>PHI of Decedents:</w:t>
      </w:r>
      <w:r w:rsidRPr="006254FD">
        <w:rPr>
          <w:rFonts w:ascii="Times New Roman" w:hAnsi="Times New Roman"/>
          <w:sz w:val="24"/>
          <w:szCs w:val="24"/>
        </w:rPr>
        <w:t xml:space="preserve">  Under certain circumstances, we may disclose a decedent’s PHI, without obtaining an authorization, to the decedent’s family members and others who were involved in the decedent’s care or payment for care of the decedent prior to death unless doing so is inconsistent with any prior expressed preference of the decedent that is known to us.   Texas law </w:t>
      </w:r>
      <w:r w:rsidRPr="006254FD">
        <w:rPr>
          <w:rFonts w:ascii="Times New Roman" w:hAnsi="Times New Roman"/>
          <w:sz w:val="24"/>
          <w:szCs w:val="24"/>
        </w:rPr>
        <w:lastRenderedPageBreak/>
        <w:t xml:space="preserve">requires us to obtain an authorization prior to the disclosure of PHI in an electronic format in this instance.  </w:t>
      </w:r>
    </w:p>
    <w:p w:rsidR="00976EA4" w:rsidRDefault="00976EA4" w:rsidP="00976EA4">
      <w:pPr>
        <w:pStyle w:val="ListParagraph"/>
        <w:spacing w:after="0" w:line="240" w:lineRule="auto"/>
        <w:ind w:left="0"/>
        <w:jc w:val="both"/>
        <w:rPr>
          <w:rFonts w:ascii="Times New Roman" w:hAnsi="Times New Roman"/>
          <w:sz w:val="24"/>
          <w:szCs w:val="24"/>
        </w:rPr>
      </w:pPr>
      <w:proofErr w:type="gramStart"/>
      <w:r w:rsidRPr="00495E72">
        <w:rPr>
          <w:rFonts w:ascii="Times New Roman" w:hAnsi="Times New Roman"/>
          <w:b/>
          <w:sz w:val="24"/>
          <w:szCs w:val="24"/>
        </w:rPr>
        <w:t xml:space="preserve">Required by Law: </w:t>
      </w:r>
      <w:r w:rsidRPr="00495E72">
        <w:rPr>
          <w:rFonts w:ascii="Times New Roman" w:hAnsi="Times New Roman"/>
          <w:sz w:val="24"/>
          <w:szCs w:val="24"/>
        </w:rPr>
        <w:t xml:space="preserve">We may disclose </w:t>
      </w:r>
      <w:r>
        <w:rPr>
          <w:rFonts w:ascii="Times New Roman" w:hAnsi="Times New Roman"/>
          <w:sz w:val="24"/>
          <w:szCs w:val="24"/>
        </w:rPr>
        <w:t xml:space="preserve">PHI </w:t>
      </w:r>
      <w:r w:rsidRPr="00495E72">
        <w:rPr>
          <w:rFonts w:ascii="Times New Roman" w:hAnsi="Times New Roman"/>
          <w:sz w:val="24"/>
          <w:szCs w:val="24"/>
        </w:rPr>
        <w:t xml:space="preserve">about you as required by </w:t>
      </w:r>
      <w:r>
        <w:rPr>
          <w:rFonts w:ascii="Times New Roman" w:hAnsi="Times New Roman"/>
          <w:sz w:val="24"/>
          <w:szCs w:val="24"/>
        </w:rPr>
        <w:t xml:space="preserve">Texas, </w:t>
      </w:r>
      <w:r w:rsidRPr="00495E72">
        <w:rPr>
          <w:rFonts w:ascii="Times New Roman" w:hAnsi="Times New Roman"/>
          <w:sz w:val="24"/>
          <w:szCs w:val="24"/>
        </w:rPr>
        <w:t>federal</w:t>
      </w:r>
      <w:r>
        <w:rPr>
          <w:rFonts w:ascii="Times New Roman" w:hAnsi="Times New Roman"/>
          <w:sz w:val="24"/>
          <w:szCs w:val="24"/>
        </w:rPr>
        <w:t xml:space="preserve"> </w:t>
      </w:r>
      <w:r w:rsidRPr="00495E72">
        <w:rPr>
          <w:rFonts w:ascii="Times New Roman" w:hAnsi="Times New Roman"/>
          <w:sz w:val="24"/>
          <w:szCs w:val="24"/>
        </w:rPr>
        <w:t>or other applicable law.</w:t>
      </w:r>
      <w:proofErr w:type="gramEnd"/>
      <w:r w:rsidRPr="00495E72">
        <w:rPr>
          <w:rFonts w:ascii="Times New Roman" w:hAnsi="Times New Roman"/>
          <w:sz w:val="24"/>
          <w:szCs w:val="24"/>
        </w:rPr>
        <w:t xml:space="preserve">  </w:t>
      </w:r>
    </w:p>
    <w:p w:rsidR="00976EA4" w:rsidRPr="00495E72" w:rsidRDefault="00976EA4" w:rsidP="00976EA4">
      <w:pPr>
        <w:pStyle w:val="ListParagraph"/>
        <w:spacing w:after="0" w:line="240" w:lineRule="auto"/>
        <w:ind w:left="0"/>
        <w:jc w:val="both"/>
        <w:rPr>
          <w:rFonts w:ascii="Times New Roman" w:hAnsi="Times New Roman"/>
          <w:b/>
          <w:sz w:val="24"/>
          <w:szCs w:val="24"/>
        </w:rPr>
      </w:pPr>
    </w:p>
    <w:p w:rsidR="00976EA4" w:rsidRPr="00495E72" w:rsidRDefault="00976EA4" w:rsidP="00976EA4">
      <w:pPr>
        <w:pStyle w:val="ListParagraph"/>
        <w:spacing w:after="0" w:line="240" w:lineRule="auto"/>
        <w:jc w:val="both"/>
        <w:rPr>
          <w:rFonts w:ascii="Times New Roman" w:hAnsi="Times New Roman"/>
          <w:b/>
          <w:sz w:val="24"/>
          <w:szCs w:val="24"/>
        </w:rPr>
      </w:pPr>
    </w:p>
    <w:p w:rsidR="00976EA4" w:rsidRDefault="00976EA4" w:rsidP="00976EA4">
      <w:pPr>
        <w:pStyle w:val="ListParagraph"/>
        <w:spacing w:after="0" w:line="240" w:lineRule="auto"/>
        <w:ind w:left="0"/>
        <w:jc w:val="both"/>
        <w:rPr>
          <w:rFonts w:ascii="Times New Roman" w:hAnsi="Times New Roman"/>
          <w:b/>
          <w:sz w:val="24"/>
          <w:szCs w:val="24"/>
        </w:rPr>
      </w:pPr>
      <w:r>
        <w:rPr>
          <w:rFonts w:ascii="Times New Roman" w:hAnsi="Times New Roman"/>
          <w:b/>
          <w:sz w:val="24"/>
          <w:szCs w:val="24"/>
        </w:rPr>
        <w:t>E</w:t>
      </w:r>
      <w:r w:rsidRPr="00495E72">
        <w:rPr>
          <w:rFonts w:ascii="Times New Roman" w:hAnsi="Times New Roman"/>
          <w:b/>
          <w:sz w:val="24"/>
          <w:szCs w:val="24"/>
        </w:rPr>
        <w:t>.</w:t>
      </w:r>
      <w:r w:rsidRPr="00495E72">
        <w:rPr>
          <w:rFonts w:ascii="Times New Roman" w:hAnsi="Times New Roman"/>
          <w:b/>
          <w:sz w:val="24"/>
          <w:szCs w:val="24"/>
        </w:rPr>
        <w:tab/>
        <w:t>P</w:t>
      </w:r>
      <w:r>
        <w:rPr>
          <w:rFonts w:ascii="Times New Roman" w:hAnsi="Times New Roman"/>
          <w:b/>
          <w:sz w:val="24"/>
          <w:szCs w:val="24"/>
        </w:rPr>
        <w:t>ATIENT’S RIGHTS UNDER FEDERAL AND TEXAS LAW</w:t>
      </w:r>
    </w:p>
    <w:p w:rsidR="00976EA4" w:rsidRDefault="00976EA4" w:rsidP="00976EA4">
      <w:pPr>
        <w:pStyle w:val="ListParagraph"/>
        <w:spacing w:after="0" w:line="240" w:lineRule="auto"/>
        <w:ind w:left="0"/>
        <w:jc w:val="both"/>
        <w:rPr>
          <w:rFonts w:ascii="Times New Roman" w:hAnsi="Times New Roman"/>
          <w:b/>
          <w:sz w:val="24"/>
          <w:szCs w:val="24"/>
        </w:rPr>
      </w:pPr>
    </w:p>
    <w:p w:rsidR="00976EA4" w:rsidRPr="00216EDB" w:rsidRDefault="00976EA4" w:rsidP="00976EA4">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The U.S. Department of Health and Human Services has created regulations intended to protect patient privacy as required by the Health Insurance Portability and Accountability Act (HIPAA) </w:t>
      </w:r>
      <w:r w:rsidRPr="009B7665">
        <w:rPr>
          <w:rFonts w:ascii="Times New Roman" w:hAnsi="Times New Roman"/>
          <w:sz w:val="24"/>
          <w:szCs w:val="24"/>
        </w:rPr>
        <w:t>and the Health Information Technology for Economic and Clinical Health Act (hereafter referred to as “HITECH”)</w:t>
      </w:r>
      <w:r>
        <w:rPr>
          <w:rFonts w:ascii="Times New Roman" w:hAnsi="Times New Roman"/>
          <w:sz w:val="24"/>
          <w:szCs w:val="24"/>
        </w:rPr>
        <w:t xml:space="preserve">.  </w:t>
      </w:r>
      <w:r w:rsidRPr="009B7665">
        <w:rPr>
          <w:rFonts w:ascii="Times New Roman" w:hAnsi="Times New Roman"/>
          <w:sz w:val="24"/>
          <w:szCs w:val="24"/>
        </w:rPr>
        <w:t>Texas has also enacted laws to protect patient privacy.</w:t>
      </w:r>
      <w:r w:rsidRPr="00216EDB">
        <w:rPr>
          <w:rFonts w:ascii="Times New Roman" w:hAnsi="Times New Roman"/>
          <w:color w:val="FF0000"/>
          <w:sz w:val="24"/>
          <w:szCs w:val="24"/>
        </w:rPr>
        <w:t xml:space="preserve">  </w:t>
      </w:r>
      <w:r>
        <w:rPr>
          <w:rFonts w:ascii="Times New Roman" w:hAnsi="Times New Roman"/>
          <w:sz w:val="24"/>
          <w:szCs w:val="24"/>
        </w:rPr>
        <w:t xml:space="preserve">These </w:t>
      </w:r>
      <w:r w:rsidRPr="009B7665">
        <w:rPr>
          <w:rFonts w:ascii="Times New Roman" w:hAnsi="Times New Roman"/>
          <w:sz w:val="24"/>
          <w:szCs w:val="24"/>
        </w:rPr>
        <w:t>laws and regulations</w:t>
      </w:r>
      <w:r>
        <w:rPr>
          <w:rFonts w:ascii="Times New Roman" w:hAnsi="Times New Roman"/>
          <w:sz w:val="24"/>
          <w:szCs w:val="24"/>
        </w:rPr>
        <w:t xml:space="preserve"> create several privileges that patients may exercise.  We will not retaliate against patients who exercise their privacy rights under HIPAA, </w:t>
      </w:r>
      <w:r w:rsidRPr="009B7665">
        <w:rPr>
          <w:rFonts w:ascii="Times New Roman" w:hAnsi="Times New Roman"/>
          <w:sz w:val="24"/>
          <w:szCs w:val="24"/>
        </w:rPr>
        <w:t>HITECH or Texas law</w:t>
      </w:r>
      <w:r>
        <w:rPr>
          <w:rFonts w:ascii="Times New Roman" w:hAnsi="Times New Roman"/>
          <w:sz w:val="24"/>
          <w:szCs w:val="24"/>
        </w:rPr>
        <w:t xml:space="preserve">.  </w:t>
      </w:r>
    </w:p>
    <w:p w:rsidR="00976EA4" w:rsidRPr="00495E72" w:rsidRDefault="00976EA4" w:rsidP="00976EA4">
      <w:pPr>
        <w:pStyle w:val="ListParagraph"/>
        <w:spacing w:after="0" w:line="240" w:lineRule="auto"/>
        <w:ind w:left="0"/>
        <w:jc w:val="both"/>
        <w:rPr>
          <w:rFonts w:ascii="Times New Roman" w:hAnsi="Times New Roman"/>
          <w:b/>
          <w:sz w:val="24"/>
          <w:szCs w:val="24"/>
        </w:rPr>
      </w:pPr>
    </w:p>
    <w:p w:rsidR="00976EA4" w:rsidRPr="006254FD" w:rsidRDefault="00976EA4" w:rsidP="00976EA4">
      <w:pPr>
        <w:pStyle w:val="ListParagraph"/>
        <w:spacing w:after="0" w:line="240" w:lineRule="auto"/>
        <w:ind w:left="0"/>
        <w:jc w:val="both"/>
        <w:rPr>
          <w:rFonts w:ascii="Times New Roman" w:hAnsi="Times New Roman"/>
          <w:sz w:val="24"/>
          <w:szCs w:val="24"/>
          <w:u w:val="single"/>
        </w:rPr>
      </w:pPr>
      <w:r w:rsidRPr="009B7665">
        <w:rPr>
          <w:rFonts w:ascii="Times New Roman" w:hAnsi="Times New Roman"/>
          <w:b/>
          <w:sz w:val="24"/>
          <w:szCs w:val="24"/>
        </w:rPr>
        <w:t>Right to Request Restrictions on Disclosure of PHI to a Health Plan:</w:t>
      </w:r>
      <w:r>
        <w:rPr>
          <w:rFonts w:ascii="Times New Roman" w:hAnsi="Times New Roman"/>
          <w:b/>
          <w:i/>
          <w:sz w:val="24"/>
          <w:szCs w:val="24"/>
        </w:rPr>
        <w:t xml:space="preserve">  </w:t>
      </w:r>
      <w:r w:rsidRPr="00495E72">
        <w:rPr>
          <w:rFonts w:ascii="Times New Roman" w:hAnsi="Times New Roman"/>
          <w:i/>
          <w:sz w:val="24"/>
          <w:szCs w:val="24"/>
        </w:rPr>
        <w:t xml:space="preserve"> </w:t>
      </w:r>
      <w:r w:rsidRPr="009B7665">
        <w:rPr>
          <w:rFonts w:ascii="Times New Roman" w:hAnsi="Times New Roman"/>
          <w:sz w:val="24"/>
          <w:szCs w:val="24"/>
        </w:rPr>
        <w:t>Under HITECH,</w:t>
      </w:r>
      <w:r>
        <w:rPr>
          <w:rFonts w:ascii="Times New Roman" w:hAnsi="Times New Roman"/>
          <w:color w:val="FF0000"/>
          <w:sz w:val="24"/>
          <w:szCs w:val="24"/>
        </w:rPr>
        <w:t xml:space="preserve"> </w:t>
      </w:r>
      <w:proofErr w:type="gramStart"/>
      <w:r>
        <w:rPr>
          <w:rFonts w:ascii="Times New Roman" w:hAnsi="Times New Roman"/>
          <w:sz w:val="24"/>
          <w:szCs w:val="24"/>
        </w:rPr>
        <w:t>and  unless</w:t>
      </w:r>
      <w:proofErr w:type="gramEnd"/>
      <w:r>
        <w:rPr>
          <w:rFonts w:ascii="Times New Roman" w:hAnsi="Times New Roman"/>
          <w:sz w:val="24"/>
          <w:szCs w:val="24"/>
        </w:rPr>
        <w:t xml:space="preserve"> otherwise required by law, yo</w:t>
      </w:r>
      <w:r w:rsidRPr="00495E72">
        <w:rPr>
          <w:rFonts w:ascii="Times New Roman" w:hAnsi="Times New Roman"/>
          <w:sz w:val="24"/>
          <w:szCs w:val="24"/>
        </w:rPr>
        <w:t xml:space="preserve">u have the right to request restrictions on disclosures of PHI to a health plan </w:t>
      </w:r>
      <w:r>
        <w:rPr>
          <w:rFonts w:ascii="Times New Roman" w:hAnsi="Times New Roman"/>
          <w:sz w:val="24"/>
          <w:szCs w:val="24"/>
        </w:rPr>
        <w:t>that are made for payment purposes or health care operations if the PHI to be disclosed pertains solely to a health care item or service f</w:t>
      </w:r>
      <w:r w:rsidRPr="00495E72">
        <w:rPr>
          <w:rFonts w:ascii="Times New Roman" w:hAnsi="Times New Roman"/>
          <w:sz w:val="24"/>
          <w:szCs w:val="24"/>
        </w:rPr>
        <w:t>or which</w:t>
      </w:r>
      <w:r>
        <w:rPr>
          <w:rFonts w:ascii="Times New Roman" w:hAnsi="Times New Roman"/>
          <w:sz w:val="24"/>
          <w:szCs w:val="24"/>
        </w:rPr>
        <w:t xml:space="preserve"> Marissa N. Largoza, M.D., P.A. has been paid </w:t>
      </w:r>
      <w:r w:rsidRPr="00495E72">
        <w:rPr>
          <w:rFonts w:ascii="Times New Roman" w:hAnsi="Times New Roman"/>
          <w:sz w:val="24"/>
          <w:szCs w:val="24"/>
        </w:rPr>
        <w:t>out of pocket in full</w:t>
      </w:r>
      <w:r>
        <w:rPr>
          <w:rFonts w:ascii="Times New Roman" w:hAnsi="Times New Roman"/>
          <w:sz w:val="24"/>
          <w:szCs w:val="24"/>
        </w:rPr>
        <w:t xml:space="preserve"> </w:t>
      </w:r>
      <w:r w:rsidRPr="006254FD">
        <w:rPr>
          <w:rFonts w:ascii="Times New Roman" w:hAnsi="Times New Roman"/>
          <w:sz w:val="24"/>
          <w:szCs w:val="24"/>
        </w:rPr>
        <w:t xml:space="preserve">by you or someone on your behalf.  </w:t>
      </w:r>
    </w:p>
    <w:p w:rsidR="00976EA4" w:rsidRPr="00495E72" w:rsidRDefault="00976EA4" w:rsidP="00976EA4">
      <w:pPr>
        <w:pStyle w:val="ListParagraph"/>
        <w:spacing w:after="0" w:line="240" w:lineRule="auto"/>
        <w:jc w:val="both"/>
        <w:rPr>
          <w:rFonts w:ascii="Times New Roman" w:hAnsi="Times New Roman"/>
          <w:sz w:val="24"/>
          <w:szCs w:val="24"/>
          <w:u w:val="single"/>
        </w:rPr>
      </w:pPr>
    </w:p>
    <w:p w:rsidR="00976EA4" w:rsidRPr="009B7665" w:rsidRDefault="00976EA4" w:rsidP="00976EA4">
      <w:pPr>
        <w:pStyle w:val="ListParagraph"/>
        <w:spacing w:after="0" w:line="240" w:lineRule="auto"/>
        <w:ind w:left="0"/>
        <w:jc w:val="both"/>
        <w:rPr>
          <w:rFonts w:ascii="Times New Roman" w:hAnsi="Times New Roman"/>
          <w:sz w:val="24"/>
          <w:szCs w:val="24"/>
        </w:rPr>
      </w:pPr>
      <w:r w:rsidRPr="009B7665">
        <w:rPr>
          <w:rFonts w:ascii="Times New Roman" w:hAnsi="Times New Roman"/>
          <w:b/>
          <w:sz w:val="24"/>
          <w:szCs w:val="24"/>
        </w:rPr>
        <w:t>Right to Request Other Restrictions:</w:t>
      </w:r>
      <w:r>
        <w:rPr>
          <w:rFonts w:ascii="Times New Roman" w:hAnsi="Times New Roman"/>
          <w:b/>
          <w:i/>
          <w:sz w:val="24"/>
          <w:szCs w:val="24"/>
        </w:rPr>
        <w:t xml:space="preserve">  </w:t>
      </w:r>
      <w:r w:rsidRPr="00495E72">
        <w:rPr>
          <w:rFonts w:ascii="Times New Roman" w:hAnsi="Times New Roman"/>
          <w:sz w:val="24"/>
          <w:szCs w:val="24"/>
        </w:rPr>
        <w:t xml:space="preserve">You have the right to request other restrictions on certain uses and disclosures of </w:t>
      </w:r>
      <w:r>
        <w:rPr>
          <w:rFonts w:ascii="Times New Roman" w:hAnsi="Times New Roman"/>
          <w:sz w:val="24"/>
          <w:szCs w:val="24"/>
        </w:rPr>
        <w:t>PHI a</w:t>
      </w:r>
      <w:r w:rsidRPr="00495E72">
        <w:rPr>
          <w:rFonts w:ascii="Times New Roman" w:hAnsi="Times New Roman"/>
          <w:sz w:val="24"/>
          <w:szCs w:val="24"/>
        </w:rPr>
        <w:t>bout you</w:t>
      </w:r>
      <w:r>
        <w:rPr>
          <w:rFonts w:ascii="Times New Roman" w:hAnsi="Times New Roman"/>
          <w:sz w:val="24"/>
          <w:szCs w:val="24"/>
        </w:rPr>
        <w:t xml:space="preserve">.  </w:t>
      </w:r>
      <w:r w:rsidRPr="009B7665">
        <w:rPr>
          <w:rFonts w:ascii="Times New Roman" w:hAnsi="Times New Roman"/>
          <w:sz w:val="24"/>
          <w:szCs w:val="24"/>
        </w:rPr>
        <w:t xml:space="preserve">However, we are NOT required to agree to such other restrictions you request.  </w:t>
      </w:r>
    </w:p>
    <w:p w:rsidR="00976EA4" w:rsidRPr="0038740E" w:rsidRDefault="00976EA4" w:rsidP="00976EA4">
      <w:pPr>
        <w:pStyle w:val="ListParagraph"/>
        <w:spacing w:after="0" w:line="240" w:lineRule="auto"/>
        <w:ind w:left="0"/>
        <w:jc w:val="both"/>
        <w:rPr>
          <w:rFonts w:ascii="Times New Roman" w:hAnsi="Times New Roman"/>
          <w:color w:val="FF0000"/>
          <w:sz w:val="24"/>
          <w:szCs w:val="24"/>
        </w:rPr>
      </w:pPr>
    </w:p>
    <w:p w:rsidR="00976EA4" w:rsidRPr="009B7665" w:rsidRDefault="00976EA4" w:rsidP="00976EA4">
      <w:pPr>
        <w:pStyle w:val="ListParagraph"/>
        <w:spacing w:after="0" w:line="240" w:lineRule="auto"/>
        <w:ind w:left="0"/>
        <w:jc w:val="both"/>
        <w:rPr>
          <w:rFonts w:ascii="Times New Roman" w:hAnsi="Times New Roman"/>
          <w:sz w:val="24"/>
          <w:szCs w:val="24"/>
          <w:u w:val="single"/>
        </w:rPr>
      </w:pPr>
      <w:r w:rsidRPr="009B7665">
        <w:rPr>
          <w:rFonts w:ascii="Times New Roman" w:hAnsi="Times New Roman"/>
          <w:sz w:val="24"/>
          <w:szCs w:val="24"/>
        </w:rPr>
        <w:t>You may request that we limit disclosure to family members, other relatives or close personal friends who may or may not be involved in your care or payment related to your healthcare.</w:t>
      </w:r>
    </w:p>
    <w:p w:rsidR="00976EA4" w:rsidRDefault="00976EA4" w:rsidP="00976EA4">
      <w:pPr>
        <w:pStyle w:val="ListParagraph"/>
        <w:spacing w:after="0" w:line="240" w:lineRule="auto"/>
        <w:ind w:left="0"/>
        <w:jc w:val="both"/>
        <w:rPr>
          <w:rFonts w:ascii="Times New Roman" w:hAnsi="Times New Roman"/>
          <w:sz w:val="24"/>
          <w:szCs w:val="24"/>
          <w:u w:val="single"/>
        </w:rPr>
      </w:pPr>
    </w:p>
    <w:p w:rsidR="00976EA4" w:rsidRDefault="00976EA4" w:rsidP="00976EA4">
      <w:pPr>
        <w:pStyle w:val="ListParagraph"/>
        <w:spacing w:after="0" w:line="240" w:lineRule="auto"/>
        <w:ind w:left="0"/>
        <w:jc w:val="both"/>
        <w:rPr>
          <w:rFonts w:ascii="Times New Roman" w:hAnsi="Times New Roman"/>
          <w:sz w:val="24"/>
          <w:szCs w:val="24"/>
        </w:rPr>
      </w:pPr>
      <w:r>
        <w:rPr>
          <w:rFonts w:ascii="Times New Roman" w:hAnsi="Times New Roman"/>
          <w:sz w:val="24"/>
          <w:szCs w:val="24"/>
        </w:rPr>
        <w:t>To request a restriction, submit the following in writing:  (a) the information to be restricted, (b) what kind of restriction you are requesting (i.e., on the use of information, disclosure of information or both) and (c) to whom the limits apply.  Please send the request to the address and person listed at the end of this document.</w:t>
      </w:r>
    </w:p>
    <w:p w:rsidR="00976EA4" w:rsidRPr="0038740E" w:rsidRDefault="00976EA4" w:rsidP="00976EA4">
      <w:pPr>
        <w:pStyle w:val="ListParagraph"/>
        <w:spacing w:after="0" w:line="240" w:lineRule="auto"/>
        <w:ind w:left="0"/>
        <w:jc w:val="both"/>
        <w:rPr>
          <w:rFonts w:ascii="Times New Roman" w:hAnsi="Times New Roman"/>
          <w:sz w:val="24"/>
          <w:szCs w:val="24"/>
        </w:rPr>
      </w:pPr>
    </w:p>
    <w:p w:rsidR="00976EA4" w:rsidRDefault="00976EA4" w:rsidP="00976EA4">
      <w:pPr>
        <w:pStyle w:val="ListParagraph"/>
        <w:spacing w:after="0" w:line="240" w:lineRule="auto"/>
        <w:ind w:left="0"/>
        <w:jc w:val="both"/>
        <w:rPr>
          <w:rFonts w:ascii="Times New Roman" w:hAnsi="Times New Roman"/>
          <w:b/>
          <w:color w:val="00B0F0"/>
          <w:sz w:val="24"/>
          <w:szCs w:val="24"/>
        </w:rPr>
      </w:pPr>
      <w:r w:rsidRPr="009B7665">
        <w:rPr>
          <w:rFonts w:ascii="Times New Roman" w:hAnsi="Times New Roman"/>
          <w:b/>
          <w:sz w:val="24"/>
          <w:szCs w:val="24"/>
        </w:rPr>
        <w:t>Right to Receive Confidential Communications by Alternative Means and at Alternative Locations:</w:t>
      </w:r>
      <w:r>
        <w:rPr>
          <w:rFonts w:ascii="Times New Roman" w:hAnsi="Times New Roman"/>
          <w:b/>
          <w:i/>
          <w:sz w:val="24"/>
          <w:szCs w:val="24"/>
        </w:rPr>
        <w:t xml:space="preserve">  </w:t>
      </w:r>
      <w:r w:rsidRPr="00495E72">
        <w:rPr>
          <w:rFonts w:ascii="Times New Roman" w:hAnsi="Times New Roman"/>
          <w:sz w:val="24"/>
          <w:szCs w:val="24"/>
        </w:rPr>
        <w:t xml:space="preserve">You have the right to request </w:t>
      </w:r>
      <w:r>
        <w:rPr>
          <w:rFonts w:ascii="Times New Roman" w:hAnsi="Times New Roman"/>
          <w:sz w:val="24"/>
          <w:szCs w:val="24"/>
        </w:rPr>
        <w:t xml:space="preserve">and </w:t>
      </w:r>
      <w:r w:rsidRPr="00495E72">
        <w:rPr>
          <w:rFonts w:ascii="Times New Roman" w:hAnsi="Times New Roman"/>
          <w:sz w:val="24"/>
          <w:szCs w:val="24"/>
        </w:rPr>
        <w:t xml:space="preserve">receive confidential communications </w:t>
      </w:r>
      <w:r>
        <w:rPr>
          <w:rFonts w:ascii="Times New Roman" w:hAnsi="Times New Roman"/>
          <w:sz w:val="24"/>
          <w:szCs w:val="24"/>
        </w:rPr>
        <w:t xml:space="preserve">from Marissa N. Largoza, M.D., P.A. about your </w:t>
      </w:r>
      <w:r w:rsidRPr="00495E72">
        <w:rPr>
          <w:rFonts w:ascii="Times New Roman" w:hAnsi="Times New Roman"/>
          <w:sz w:val="24"/>
          <w:szCs w:val="24"/>
        </w:rPr>
        <w:t xml:space="preserve">PHI </w:t>
      </w:r>
      <w:r>
        <w:rPr>
          <w:rFonts w:ascii="Times New Roman" w:hAnsi="Times New Roman"/>
          <w:sz w:val="24"/>
          <w:szCs w:val="24"/>
        </w:rPr>
        <w:t xml:space="preserve">in a certain way or at a certain location.  This request must be made in writing to the person listed below.  We are required to accommodate only reasonable requests.  </w:t>
      </w:r>
      <w:r w:rsidRPr="00052DC5">
        <w:rPr>
          <w:rFonts w:ascii="Times New Roman" w:hAnsi="Times New Roman"/>
          <w:sz w:val="24"/>
          <w:szCs w:val="24"/>
        </w:rPr>
        <w:t>Please specify in your patient information form exactly how you want us to communicate with you and, if you are directing us to send it to a particular place, the contact and address information.</w:t>
      </w:r>
      <w:r w:rsidRPr="00942E54">
        <w:rPr>
          <w:rFonts w:ascii="Times New Roman" w:hAnsi="Times New Roman"/>
          <w:color w:val="FF0000"/>
          <w:sz w:val="24"/>
          <w:szCs w:val="24"/>
        </w:rPr>
        <w:t xml:space="preserve"> </w:t>
      </w:r>
    </w:p>
    <w:p w:rsidR="00976EA4" w:rsidRPr="00970D0D" w:rsidRDefault="00976EA4" w:rsidP="00976EA4">
      <w:pPr>
        <w:pStyle w:val="ListParagraph"/>
        <w:spacing w:after="0" w:line="240" w:lineRule="auto"/>
        <w:ind w:left="0"/>
        <w:jc w:val="both"/>
        <w:rPr>
          <w:rFonts w:ascii="Times New Roman" w:hAnsi="Times New Roman"/>
          <w:b/>
          <w:color w:val="00B0F0"/>
          <w:sz w:val="24"/>
          <w:szCs w:val="24"/>
        </w:rPr>
      </w:pPr>
    </w:p>
    <w:p w:rsidR="00976EA4" w:rsidRPr="006254FD" w:rsidRDefault="00976EA4" w:rsidP="00976EA4">
      <w:pPr>
        <w:pStyle w:val="ListParagraph"/>
        <w:spacing w:after="0" w:line="240" w:lineRule="auto"/>
        <w:ind w:left="0"/>
        <w:jc w:val="both"/>
        <w:rPr>
          <w:rFonts w:ascii="Times New Roman" w:hAnsi="Times New Roman"/>
          <w:sz w:val="24"/>
          <w:szCs w:val="24"/>
        </w:rPr>
      </w:pPr>
      <w:r w:rsidRPr="009B7665">
        <w:rPr>
          <w:rFonts w:ascii="Times New Roman" w:hAnsi="Times New Roman"/>
          <w:b/>
          <w:sz w:val="24"/>
          <w:szCs w:val="24"/>
        </w:rPr>
        <w:t>Right to Inspect and Copy:</w:t>
      </w:r>
      <w:r>
        <w:rPr>
          <w:rFonts w:ascii="Times New Roman" w:hAnsi="Times New Roman"/>
          <w:b/>
          <w:i/>
          <w:sz w:val="24"/>
          <w:szCs w:val="24"/>
        </w:rPr>
        <w:t xml:space="preserve">  </w:t>
      </w:r>
      <w:r w:rsidRPr="00495E72">
        <w:rPr>
          <w:rFonts w:ascii="Times New Roman" w:hAnsi="Times New Roman"/>
          <w:i/>
          <w:sz w:val="24"/>
          <w:szCs w:val="24"/>
        </w:rPr>
        <w:t xml:space="preserve"> </w:t>
      </w:r>
      <w:r w:rsidRPr="00495E72">
        <w:rPr>
          <w:rFonts w:ascii="Times New Roman" w:hAnsi="Times New Roman"/>
          <w:sz w:val="24"/>
          <w:szCs w:val="24"/>
        </w:rPr>
        <w:t xml:space="preserve">Except as otherwise prohibited by law, you have the right to inspect </w:t>
      </w:r>
      <w:r>
        <w:rPr>
          <w:rFonts w:ascii="Times New Roman" w:hAnsi="Times New Roman"/>
          <w:sz w:val="24"/>
          <w:szCs w:val="24"/>
        </w:rPr>
        <w:t>and/</w:t>
      </w:r>
      <w:r w:rsidRPr="00495E72">
        <w:rPr>
          <w:rFonts w:ascii="Times New Roman" w:hAnsi="Times New Roman"/>
          <w:sz w:val="24"/>
          <w:szCs w:val="24"/>
        </w:rPr>
        <w:t xml:space="preserve">or obtain a copy or a summary of your PHI that </w:t>
      </w:r>
      <w:r>
        <w:rPr>
          <w:rFonts w:ascii="Times New Roman" w:hAnsi="Times New Roman"/>
          <w:sz w:val="24"/>
          <w:szCs w:val="24"/>
        </w:rPr>
        <w:t xml:space="preserve">is within a designated record set, which are </w:t>
      </w:r>
      <w:r w:rsidRPr="00495E72">
        <w:rPr>
          <w:rFonts w:ascii="Times New Roman" w:hAnsi="Times New Roman"/>
          <w:sz w:val="24"/>
          <w:szCs w:val="24"/>
        </w:rPr>
        <w:t xml:space="preserve"> records used to make decisions about your care</w:t>
      </w:r>
      <w:r>
        <w:rPr>
          <w:rFonts w:ascii="Times New Roman" w:hAnsi="Times New Roman"/>
          <w:sz w:val="24"/>
          <w:szCs w:val="24"/>
        </w:rPr>
        <w:t>,</w:t>
      </w:r>
      <w:r w:rsidRPr="00495E72">
        <w:rPr>
          <w:rFonts w:ascii="Times New Roman" w:hAnsi="Times New Roman"/>
          <w:sz w:val="24"/>
          <w:szCs w:val="24"/>
        </w:rPr>
        <w:t xml:space="preserve"> for as long as the PHI is maintained in the record.  </w:t>
      </w:r>
      <w:r w:rsidRPr="009B7665">
        <w:rPr>
          <w:rFonts w:ascii="Times New Roman" w:hAnsi="Times New Roman"/>
          <w:sz w:val="24"/>
          <w:szCs w:val="24"/>
        </w:rPr>
        <w:t>You have the right to receive your PHI, as set forth above, in electronic format</w:t>
      </w:r>
      <w:r>
        <w:rPr>
          <w:rFonts w:ascii="Times New Roman" w:hAnsi="Times New Roman"/>
          <w:sz w:val="24"/>
          <w:szCs w:val="24"/>
        </w:rPr>
        <w:t xml:space="preserve"> Further</w:t>
      </w:r>
      <w:r w:rsidRPr="006254FD">
        <w:rPr>
          <w:rFonts w:ascii="Times New Roman" w:hAnsi="Times New Roman"/>
          <w:sz w:val="24"/>
          <w:szCs w:val="24"/>
        </w:rPr>
        <w:t xml:space="preserve">, you may direct us to transmit a copy of your PHI, as described above, to an entity or person designated by you provided that you provide us with a clear, conspicuous and specific designation in writing which clearly identifies the designated entity or person and designates </w:t>
      </w:r>
      <w:r w:rsidRPr="006254FD">
        <w:rPr>
          <w:rFonts w:ascii="Times New Roman" w:hAnsi="Times New Roman"/>
          <w:sz w:val="24"/>
          <w:szCs w:val="24"/>
        </w:rPr>
        <w:lastRenderedPageBreak/>
        <w:t xml:space="preserve">where the PHI is to be transmitted.  Under Texas law, we will obtain your authorization prior to disclosing PHI in an electronic format.    </w:t>
      </w:r>
    </w:p>
    <w:p w:rsidR="00976EA4" w:rsidRDefault="00976EA4" w:rsidP="00976EA4">
      <w:pPr>
        <w:pStyle w:val="ListParagraph"/>
        <w:spacing w:after="0" w:line="240" w:lineRule="auto"/>
        <w:ind w:left="0"/>
        <w:jc w:val="both"/>
        <w:rPr>
          <w:rFonts w:ascii="Times New Roman" w:hAnsi="Times New Roman"/>
          <w:color w:val="FF0000"/>
          <w:sz w:val="24"/>
          <w:szCs w:val="24"/>
        </w:rPr>
      </w:pPr>
    </w:p>
    <w:p w:rsidR="00976EA4" w:rsidRDefault="00976EA4" w:rsidP="00976EA4">
      <w:pPr>
        <w:pStyle w:val="ListParagraph"/>
        <w:spacing w:after="0" w:line="240" w:lineRule="auto"/>
        <w:ind w:left="0"/>
        <w:jc w:val="both"/>
        <w:rPr>
          <w:rFonts w:ascii="Times New Roman" w:hAnsi="Times New Roman"/>
          <w:sz w:val="24"/>
          <w:szCs w:val="24"/>
        </w:rPr>
      </w:pPr>
      <w:r w:rsidRPr="00495E72">
        <w:rPr>
          <w:rFonts w:ascii="Times New Roman" w:hAnsi="Times New Roman"/>
          <w:sz w:val="24"/>
          <w:szCs w:val="24"/>
        </w:rPr>
        <w:t xml:space="preserve">Texas law requires that requests for copies </w:t>
      </w:r>
      <w:r>
        <w:rPr>
          <w:rFonts w:ascii="Times New Roman" w:hAnsi="Times New Roman"/>
          <w:sz w:val="24"/>
          <w:szCs w:val="24"/>
        </w:rPr>
        <w:t xml:space="preserve">of your PHI </w:t>
      </w:r>
      <w:r w:rsidRPr="00495E72">
        <w:rPr>
          <w:rFonts w:ascii="Times New Roman" w:hAnsi="Times New Roman"/>
          <w:sz w:val="24"/>
          <w:szCs w:val="24"/>
        </w:rPr>
        <w:t xml:space="preserve">be made in writing and we ask that </w:t>
      </w:r>
      <w:proofErr w:type="gramStart"/>
      <w:r w:rsidRPr="00495E72">
        <w:rPr>
          <w:rFonts w:ascii="Times New Roman" w:hAnsi="Times New Roman"/>
          <w:sz w:val="24"/>
          <w:szCs w:val="24"/>
        </w:rPr>
        <w:t>requests</w:t>
      </w:r>
      <w:proofErr w:type="gramEnd"/>
      <w:r w:rsidRPr="00495E72">
        <w:rPr>
          <w:rFonts w:ascii="Times New Roman" w:hAnsi="Times New Roman"/>
          <w:sz w:val="24"/>
          <w:szCs w:val="24"/>
        </w:rPr>
        <w:t xml:space="preserve"> for inspection of your health record also be made in writing.  </w:t>
      </w:r>
      <w:r>
        <w:rPr>
          <w:rFonts w:ascii="Times New Roman" w:hAnsi="Times New Roman"/>
          <w:sz w:val="24"/>
          <w:szCs w:val="24"/>
        </w:rPr>
        <w:t xml:space="preserve">Please send your request to the person listed at the end of this document.  </w:t>
      </w:r>
    </w:p>
    <w:p w:rsidR="00976EA4" w:rsidRDefault="00976EA4" w:rsidP="00976EA4">
      <w:pPr>
        <w:pStyle w:val="ListParagraph"/>
        <w:spacing w:after="0" w:line="240" w:lineRule="auto"/>
        <w:ind w:left="0"/>
        <w:jc w:val="both"/>
        <w:rPr>
          <w:rFonts w:ascii="Times New Roman" w:hAnsi="Times New Roman"/>
          <w:color w:val="FF0000"/>
          <w:sz w:val="24"/>
          <w:szCs w:val="24"/>
        </w:rPr>
      </w:pPr>
    </w:p>
    <w:p w:rsidR="00976EA4" w:rsidRDefault="00976EA4" w:rsidP="00976EA4">
      <w:pPr>
        <w:pStyle w:val="ListParagraph"/>
        <w:spacing w:after="0" w:line="240" w:lineRule="auto"/>
        <w:ind w:left="0"/>
        <w:jc w:val="both"/>
        <w:rPr>
          <w:rFonts w:ascii="Times New Roman" w:hAnsi="Times New Roman"/>
          <w:sz w:val="24"/>
          <w:szCs w:val="24"/>
        </w:rPr>
      </w:pPr>
      <w:r>
        <w:rPr>
          <w:rFonts w:ascii="Times New Roman" w:hAnsi="Times New Roman"/>
          <w:sz w:val="24"/>
          <w:szCs w:val="24"/>
        </w:rPr>
        <w:t>We can refuse to provide some of the information you ask to inspect or be copied, without providing you with an opportunity for a review of our decision, for the following reasons:</w:t>
      </w:r>
    </w:p>
    <w:p w:rsidR="00976EA4" w:rsidRDefault="00976EA4" w:rsidP="00976EA4">
      <w:pPr>
        <w:pStyle w:val="ListParagraph"/>
        <w:spacing w:after="0" w:line="240" w:lineRule="auto"/>
        <w:ind w:left="0"/>
        <w:jc w:val="both"/>
        <w:rPr>
          <w:rFonts w:ascii="Times New Roman" w:hAnsi="Times New Roman"/>
          <w:sz w:val="24"/>
          <w:szCs w:val="24"/>
        </w:rPr>
      </w:pPr>
    </w:p>
    <w:p w:rsidR="00976EA4" w:rsidRDefault="00976EA4" w:rsidP="00976EA4">
      <w:pPr>
        <w:pStyle w:val="ListParagraph"/>
        <w:numPr>
          <w:ilvl w:val="0"/>
          <w:numId w:val="3"/>
        </w:numPr>
        <w:spacing w:after="0" w:line="240" w:lineRule="auto"/>
        <w:jc w:val="both"/>
        <w:rPr>
          <w:rFonts w:ascii="Times New Roman" w:hAnsi="Times New Roman"/>
          <w:sz w:val="24"/>
          <w:szCs w:val="24"/>
        </w:rPr>
      </w:pPr>
      <w:r>
        <w:rPr>
          <w:rFonts w:ascii="Times New Roman" w:hAnsi="Times New Roman"/>
          <w:sz w:val="24"/>
          <w:szCs w:val="24"/>
        </w:rPr>
        <w:t>The information is psychotherapy notes.</w:t>
      </w:r>
    </w:p>
    <w:p w:rsidR="00976EA4" w:rsidRDefault="00976EA4" w:rsidP="00976EA4">
      <w:pPr>
        <w:pStyle w:val="ListParagraph"/>
        <w:numPr>
          <w:ilvl w:val="0"/>
          <w:numId w:val="3"/>
        </w:numPr>
        <w:spacing w:after="0" w:line="240" w:lineRule="auto"/>
        <w:jc w:val="both"/>
        <w:rPr>
          <w:rFonts w:ascii="Times New Roman" w:hAnsi="Times New Roman"/>
          <w:sz w:val="24"/>
          <w:szCs w:val="24"/>
        </w:rPr>
      </w:pPr>
      <w:r>
        <w:rPr>
          <w:rFonts w:ascii="Times New Roman" w:hAnsi="Times New Roman"/>
          <w:sz w:val="24"/>
          <w:szCs w:val="24"/>
        </w:rPr>
        <w:t>The information reveals the identity of a person who provided information under a promise of confidentiality.</w:t>
      </w:r>
    </w:p>
    <w:p w:rsidR="00976EA4" w:rsidRDefault="00976EA4" w:rsidP="00976EA4">
      <w:pPr>
        <w:pStyle w:val="ListParagraph"/>
        <w:numPr>
          <w:ilvl w:val="0"/>
          <w:numId w:val="3"/>
        </w:numPr>
        <w:spacing w:after="0" w:line="240" w:lineRule="auto"/>
        <w:jc w:val="both"/>
        <w:rPr>
          <w:rFonts w:ascii="Times New Roman" w:hAnsi="Times New Roman"/>
          <w:sz w:val="24"/>
          <w:szCs w:val="24"/>
        </w:rPr>
      </w:pPr>
      <w:r>
        <w:rPr>
          <w:rFonts w:ascii="Times New Roman" w:hAnsi="Times New Roman"/>
          <w:sz w:val="24"/>
          <w:szCs w:val="24"/>
        </w:rPr>
        <w:t>The information is subject to the Clinical Laboratory Improvements Amendments of 1988.</w:t>
      </w:r>
    </w:p>
    <w:p w:rsidR="00976EA4" w:rsidRDefault="00976EA4" w:rsidP="00976EA4">
      <w:pPr>
        <w:pStyle w:val="ListParagraph"/>
        <w:numPr>
          <w:ilvl w:val="0"/>
          <w:numId w:val="3"/>
        </w:numPr>
        <w:spacing w:after="0" w:line="240" w:lineRule="auto"/>
        <w:jc w:val="both"/>
        <w:rPr>
          <w:rFonts w:ascii="Times New Roman" w:hAnsi="Times New Roman"/>
          <w:sz w:val="24"/>
          <w:szCs w:val="24"/>
        </w:rPr>
      </w:pPr>
      <w:r>
        <w:rPr>
          <w:rFonts w:ascii="Times New Roman" w:hAnsi="Times New Roman"/>
          <w:sz w:val="24"/>
          <w:szCs w:val="24"/>
        </w:rPr>
        <w:t>The information has been compiled in anticipation of litigation.</w:t>
      </w:r>
    </w:p>
    <w:p w:rsidR="00976EA4" w:rsidRDefault="00976EA4" w:rsidP="00976EA4">
      <w:pPr>
        <w:pStyle w:val="ListParagraph"/>
        <w:spacing w:after="0" w:line="240" w:lineRule="auto"/>
        <w:jc w:val="both"/>
        <w:rPr>
          <w:rFonts w:ascii="Times New Roman" w:hAnsi="Times New Roman"/>
          <w:sz w:val="24"/>
          <w:szCs w:val="24"/>
        </w:rPr>
      </w:pPr>
    </w:p>
    <w:p w:rsidR="00976EA4" w:rsidRDefault="00976EA4" w:rsidP="00976EA4">
      <w:pPr>
        <w:pStyle w:val="ListParagraph"/>
        <w:spacing w:after="0" w:line="240" w:lineRule="auto"/>
        <w:ind w:left="0"/>
        <w:jc w:val="both"/>
        <w:rPr>
          <w:rFonts w:ascii="Times New Roman" w:hAnsi="Times New Roman"/>
          <w:sz w:val="24"/>
          <w:szCs w:val="24"/>
        </w:rPr>
      </w:pPr>
      <w:r w:rsidRPr="00495E72">
        <w:rPr>
          <w:rFonts w:ascii="Times New Roman" w:hAnsi="Times New Roman"/>
          <w:sz w:val="24"/>
          <w:szCs w:val="24"/>
        </w:rPr>
        <w:t>We ma</w:t>
      </w:r>
      <w:r>
        <w:rPr>
          <w:rFonts w:ascii="Times New Roman" w:hAnsi="Times New Roman"/>
          <w:sz w:val="24"/>
          <w:szCs w:val="24"/>
        </w:rPr>
        <w:t xml:space="preserve">y deny your access to PHI for other reasons.  In these instances, you have a right to request a review of our decision to deny access to your PHI.   </w:t>
      </w:r>
      <w:r w:rsidRPr="009B7665">
        <w:rPr>
          <w:rFonts w:ascii="Times New Roman" w:hAnsi="Times New Roman"/>
          <w:sz w:val="24"/>
          <w:szCs w:val="24"/>
        </w:rPr>
        <w:t>If you request a review,</w:t>
      </w:r>
      <w:r>
        <w:rPr>
          <w:rFonts w:ascii="Times New Roman" w:hAnsi="Times New Roman"/>
          <w:color w:val="FF0000"/>
          <w:sz w:val="24"/>
          <w:szCs w:val="24"/>
        </w:rPr>
        <w:t xml:space="preserve"> </w:t>
      </w:r>
      <w:r>
        <w:rPr>
          <w:rFonts w:ascii="Times New Roman" w:hAnsi="Times New Roman"/>
          <w:sz w:val="24"/>
          <w:szCs w:val="24"/>
        </w:rPr>
        <w:t>we will arrange for a review of our decision by another licensed healthcare provider who was not involved in the prior decision to deny access. Marissa N. Largoza, M.D., P.A. will comply with the outcome of the review.</w:t>
      </w:r>
    </w:p>
    <w:p w:rsidR="00976EA4" w:rsidRPr="00495E72" w:rsidRDefault="00976EA4" w:rsidP="00976EA4">
      <w:pPr>
        <w:pStyle w:val="ListParagraph"/>
        <w:spacing w:after="0" w:line="240" w:lineRule="auto"/>
        <w:ind w:left="0"/>
        <w:jc w:val="both"/>
        <w:rPr>
          <w:rFonts w:ascii="Times New Roman" w:hAnsi="Times New Roman"/>
          <w:sz w:val="24"/>
          <w:szCs w:val="24"/>
        </w:rPr>
      </w:pPr>
    </w:p>
    <w:p w:rsidR="00976EA4" w:rsidRPr="00495E72" w:rsidRDefault="00976EA4" w:rsidP="00976EA4">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We will </w:t>
      </w:r>
      <w:r w:rsidRPr="00495E72">
        <w:rPr>
          <w:rFonts w:ascii="Times New Roman" w:hAnsi="Times New Roman"/>
          <w:sz w:val="24"/>
          <w:szCs w:val="24"/>
        </w:rPr>
        <w:t>provide</w:t>
      </w:r>
      <w:r>
        <w:rPr>
          <w:rFonts w:ascii="Times New Roman" w:hAnsi="Times New Roman"/>
          <w:sz w:val="24"/>
          <w:szCs w:val="24"/>
        </w:rPr>
        <w:t xml:space="preserve"> you with</w:t>
      </w:r>
      <w:r w:rsidRPr="00495E72">
        <w:rPr>
          <w:rFonts w:ascii="Times New Roman" w:hAnsi="Times New Roman"/>
          <w:sz w:val="24"/>
          <w:szCs w:val="24"/>
        </w:rPr>
        <w:t xml:space="preserve"> copies or a summary </w:t>
      </w:r>
      <w:r>
        <w:rPr>
          <w:rFonts w:ascii="Times New Roman" w:hAnsi="Times New Roman"/>
          <w:sz w:val="24"/>
          <w:szCs w:val="24"/>
        </w:rPr>
        <w:t xml:space="preserve">of your PHI </w:t>
      </w:r>
      <w:r w:rsidRPr="00A450BE">
        <w:rPr>
          <w:rFonts w:ascii="Times New Roman" w:hAnsi="Times New Roman"/>
          <w:sz w:val="24"/>
          <w:szCs w:val="24"/>
        </w:rPr>
        <w:t>or a written denial</w:t>
      </w:r>
      <w:r>
        <w:rPr>
          <w:rFonts w:ascii="Times New Roman" w:hAnsi="Times New Roman"/>
          <w:sz w:val="24"/>
          <w:szCs w:val="24"/>
        </w:rPr>
        <w:t xml:space="preserve"> of access</w:t>
      </w:r>
      <w:r w:rsidRPr="00495E72">
        <w:rPr>
          <w:rFonts w:ascii="Times New Roman" w:hAnsi="Times New Roman"/>
          <w:sz w:val="24"/>
          <w:szCs w:val="24"/>
        </w:rPr>
        <w:t xml:space="preserve"> within 15 days of your request.  </w:t>
      </w:r>
      <w:r>
        <w:rPr>
          <w:rFonts w:ascii="Times New Roman" w:hAnsi="Times New Roman"/>
          <w:sz w:val="24"/>
          <w:szCs w:val="24"/>
        </w:rPr>
        <w:t xml:space="preserve">We are permitted to charge </w:t>
      </w:r>
      <w:r w:rsidRPr="00495E72">
        <w:rPr>
          <w:rFonts w:ascii="Times New Roman" w:hAnsi="Times New Roman"/>
          <w:sz w:val="24"/>
          <w:szCs w:val="24"/>
        </w:rPr>
        <w:t xml:space="preserve">a reasonable </w:t>
      </w:r>
      <w:r>
        <w:rPr>
          <w:rFonts w:ascii="Times New Roman" w:hAnsi="Times New Roman"/>
          <w:sz w:val="24"/>
          <w:szCs w:val="24"/>
        </w:rPr>
        <w:t xml:space="preserve">fee established by the Texas Medical Board for the costs of copying, mailing or summarizing your records.  </w:t>
      </w:r>
      <w:r w:rsidRPr="00495E72">
        <w:rPr>
          <w:rFonts w:ascii="Times New Roman" w:hAnsi="Times New Roman"/>
          <w:sz w:val="24"/>
          <w:szCs w:val="24"/>
        </w:rPr>
        <w:t xml:space="preserve">Should you desire a summary instead of a copy of your PHI, you must agree to receiving the summary and to the cost charged for the summary in advance. </w:t>
      </w:r>
      <w:r>
        <w:rPr>
          <w:rFonts w:ascii="Times New Roman" w:hAnsi="Times New Roman"/>
          <w:sz w:val="24"/>
          <w:szCs w:val="24"/>
        </w:rPr>
        <w:t xml:space="preserve">  </w:t>
      </w:r>
    </w:p>
    <w:p w:rsidR="00976EA4" w:rsidRPr="00495E72" w:rsidRDefault="00976EA4" w:rsidP="00976EA4">
      <w:pPr>
        <w:pStyle w:val="ListParagraph"/>
        <w:spacing w:after="0" w:line="240" w:lineRule="auto"/>
        <w:jc w:val="both"/>
        <w:rPr>
          <w:rFonts w:ascii="Times New Roman" w:hAnsi="Times New Roman"/>
          <w:sz w:val="24"/>
          <w:szCs w:val="24"/>
        </w:rPr>
      </w:pPr>
      <w:r w:rsidRPr="00495E72">
        <w:rPr>
          <w:rFonts w:ascii="Times New Roman" w:hAnsi="Times New Roman"/>
          <w:sz w:val="24"/>
          <w:szCs w:val="24"/>
        </w:rPr>
        <w:t xml:space="preserve">  </w:t>
      </w:r>
    </w:p>
    <w:p w:rsidR="00976EA4" w:rsidRDefault="00976EA4" w:rsidP="00976EA4">
      <w:pPr>
        <w:pStyle w:val="ListParagraph"/>
        <w:spacing w:after="0" w:line="240" w:lineRule="auto"/>
        <w:ind w:left="0"/>
        <w:jc w:val="both"/>
        <w:rPr>
          <w:rFonts w:ascii="Times New Roman" w:hAnsi="Times New Roman"/>
          <w:sz w:val="24"/>
          <w:szCs w:val="24"/>
        </w:rPr>
      </w:pPr>
      <w:r w:rsidRPr="009B7665">
        <w:rPr>
          <w:rFonts w:ascii="Times New Roman" w:hAnsi="Times New Roman"/>
          <w:b/>
          <w:sz w:val="24"/>
          <w:szCs w:val="24"/>
        </w:rPr>
        <w:t>Right to Amend:</w:t>
      </w:r>
      <w:r>
        <w:rPr>
          <w:rFonts w:ascii="Times New Roman" w:hAnsi="Times New Roman"/>
          <w:b/>
          <w:i/>
          <w:sz w:val="24"/>
          <w:szCs w:val="24"/>
        </w:rPr>
        <w:t xml:space="preserve">  </w:t>
      </w:r>
      <w:r>
        <w:rPr>
          <w:rFonts w:ascii="Times New Roman" w:hAnsi="Times New Roman"/>
          <w:sz w:val="24"/>
          <w:szCs w:val="24"/>
        </w:rPr>
        <w:t>If you feel that your PHI maintained about you is incorrect or incomplete, y</w:t>
      </w:r>
      <w:r w:rsidRPr="00495E72">
        <w:rPr>
          <w:rFonts w:ascii="Times New Roman" w:hAnsi="Times New Roman"/>
          <w:sz w:val="24"/>
          <w:szCs w:val="24"/>
        </w:rPr>
        <w:t xml:space="preserve">ou have the right to request an amendment of </w:t>
      </w:r>
      <w:r>
        <w:rPr>
          <w:rFonts w:ascii="Times New Roman" w:hAnsi="Times New Roman"/>
          <w:sz w:val="24"/>
          <w:szCs w:val="24"/>
        </w:rPr>
        <w:t xml:space="preserve">your </w:t>
      </w:r>
      <w:r w:rsidRPr="00495E72">
        <w:rPr>
          <w:rFonts w:ascii="Times New Roman" w:hAnsi="Times New Roman"/>
          <w:sz w:val="24"/>
          <w:szCs w:val="24"/>
        </w:rPr>
        <w:t xml:space="preserve">PHI </w:t>
      </w:r>
      <w:r>
        <w:rPr>
          <w:rFonts w:ascii="Times New Roman" w:hAnsi="Times New Roman"/>
          <w:sz w:val="24"/>
          <w:szCs w:val="24"/>
        </w:rPr>
        <w:t xml:space="preserve">in the designated record set </w:t>
      </w:r>
      <w:r w:rsidRPr="00495E72">
        <w:rPr>
          <w:rFonts w:ascii="Times New Roman" w:hAnsi="Times New Roman"/>
          <w:sz w:val="24"/>
          <w:szCs w:val="24"/>
        </w:rPr>
        <w:t>for as long as the PHI is maintained in the record.  You must make your request in writing to</w:t>
      </w:r>
      <w:r>
        <w:rPr>
          <w:rFonts w:ascii="Times New Roman" w:hAnsi="Times New Roman"/>
          <w:sz w:val="24"/>
          <w:szCs w:val="24"/>
        </w:rPr>
        <w:t xml:space="preserve"> the person listed at the end of this document.  </w:t>
      </w:r>
      <w:r w:rsidRPr="00495E72">
        <w:rPr>
          <w:rFonts w:ascii="Times New Roman" w:hAnsi="Times New Roman"/>
          <w:sz w:val="24"/>
          <w:szCs w:val="24"/>
        </w:rPr>
        <w:t>We will respond within 60 days</w:t>
      </w:r>
      <w:r>
        <w:rPr>
          <w:rFonts w:ascii="Times New Roman" w:hAnsi="Times New Roman"/>
          <w:sz w:val="24"/>
          <w:szCs w:val="24"/>
        </w:rPr>
        <w:t xml:space="preserve"> of your request</w:t>
      </w:r>
      <w:r w:rsidRPr="00495E72">
        <w:rPr>
          <w:rFonts w:ascii="Times New Roman" w:hAnsi="Times New Roman"/>
          <w:sz w:val="24"/>
          <w:szCs w:val="24"/>
        </w:rPr>
        <w:t xml:space="preserve">.  </w:t>
      </w:r>
    </w:p>
    <w:p w:rsidR="00976EA4" w:rsidRDefault="00976EA4" w:rsidP="00976EA4">
      <w:pPr>
        <w:pStyle w:val="ListParagraph"/>
        <w:spacing w:after="0" w:line="240" w:lineRule="auto"/>
        <w:ind w:left="0"/>
        <w:jc w:val="both"/>
        <w:rPr>
          <w:rFonts w:ascii="Times New Roman" w:hAnsi="Times New Roman"/>
          <w:sz w:val="24"/>
          <w:szCs w:val="24"/>
        </w:rPr>
      </w:pPr>
    </w:p>
    <w:p w:rsidR="00976EA4" w:rsidRDefault="00976EA4" w:rsidP="00976EA4">
      <w:pPr>
        <w:pStyle w:val="ListParagraph"/>
        <w:spacing w:after="0" w:line="240" w:lineRule="auto"/>
        <w:ind w:left="0"/>
        <w:jc w:val="both"/>
        <w:rPr>
          <w:rFonts w:ascii="Times New Roman" w:hAnsi="Times New Roman"/>
          <w:sz w:val="24"/>
          <w:szCs w:val="24"/>
        </w:rPr>
      </w:pPr>
      <w:r>
        <w:rPr>
          <w:rFonts w:ascii="Times New Roman" w:hAnsi="Times New Roman"/>
          <w:sz w:val="24"/>
          <w:szCs w:val="24"/>
        </w:rPr>
        <w:t>We may refuse to allow an amendment for the following reasons:</w:t>
      </w:r>
    </w:p>
    <w:p w:rsidR="00976EA4" w:rsidRDefault="00976EA4" w:rsidP="00976EA4">
      <w:pPr>
        <w:pStyle w:val="ListParagraph"/>
        <w:spacing w:after="0" w:line="240" w:lineRule="auto"/>
        <w:ind w:left="0"/>
        <w:jc w:val="both"/>
        <w:rPr>
          <w:rFonts w:ascii="Times New Roman" w:hAnsi="Times New Roman"/>
          <w:sz w:val="24"/>
          <w:szCs w:val="24"/>
        </w:rPr>
      </w:pPr>
    </w:p>
    <w:p w:rsidR="00976EA4" w:rsidRDefault="00976EA4" w:rsidP="00976EA4">
      <w:pPr>
        <w:pStyle w:val="ListParagraph"/>
        <w:numPr>
          <w:ilvl w:val="0"/>
          <w:numId w:val="4"/>
        </w:numPr>
        <w:spacing w:after="0" w:line="240" w:lineRule="auto"/>
        <w:jc w:val="both"/>
        <w:rPr>
          <w:rFonts w:ascii="Times New Roman" w:hAnsi="Times New Roman"/>
          <w:sz w:val="24"/>
          <w:szCs w:val="24"/>
        </w:rPr>
      </w:pPr>
      <w:r>
        <w:rPr>
          <w:rFonts w:ascii="Times New Roman" w:hAnsi="Times New Roman"/>
          <w:sz w:val="24"/>
          <w:szCs w:val="24"/>
        </w:rPr>
        <w:t>T</w:t>
      </w:r>
      <w:r w:rsidRPr="00495E72">
        <w:rPr>
          <w:rFonts w:ascii="Times New Roman" w:hAnsi="Times New Roman"/>
          <w:sz w:val="24"/>
          <w:szCs w:val="24"/>
        </w:rPr>
        <w:t>he information was</w:t>
      </w:r>
      <w:r>
        <w:rPr>
          <w:rFonts w:ascii="Times New Roman" w:hAnsi="Times New Roman"/>
          <w:sz w:val="24"/>
          <w:szCs w:val="24"/>
        </w:rPr>
        <w:t xml:space="preserve"> not </w:t>
      </w:r>
      <w:r w:rsidRPr="00495E72">
        <w:rPr>
          <w:rFonts w:ascii="Times New Roman" w:hAnsi="Times New Roman"/>
          <w:sz w:val="24"/>
          <w:szCs w:val="24"/>
        </w:rPr>
        <w:t xml:space="preserve">created by this practice or </w:t>
      </w:r>
      <w:r>
        <w:rPr>
          <w:rFonts w:ascii="Times New Roman" w:hAnsi="Times New Roman"/>
          <w:sz w:val="24"/>
          <w:szCs w:val="24"/>
        </w:rPr>
        <w:t>the physicians in this practice.</w:t>
      </w:r>
    </w:p>
    <w:p w:rsidR="00976EA4" w:rsidRDefault="00976EA4" w:rsidP="00976EA4">
      <w:pPr>
        <w:pStyle w:val="ListParagraph"/>
        <w:numPr>
          <w:ilvl w:val="0"/>
          <w:numId w:val="4"/>
        </w:numPr>
        <w:spacing w:after="0" w:line="240" w:lineRule="auto"/>
        <w:jc w:val="both"/>
        <w:rPr>
          <w:rFonts w:ascii="Times New Roman" w:hAnsi="Times New Roman"/>
          <w:sz w:val="24"/>
          <w:szCs w:val="24"/>
        </w:rPr>
      </w:pPr>
      <w:r>
        <w:rPr>
          <w:rFonts w:ascii="Times New Roman" w:hAnsi="Times New Roman"/>
          <w:sz w:val="24"/>
          <w:szCs w:val="24"/>
        </w:rPr>
        <w:t xml:space="preserve">The information </w:t>
      </w:r>
      <w:r w:rsidRPr="00495E72">
        <w:rPr>
          <w:rFonts w:ascii="Times New Roman" w:hAnsi="Times New Roman"/>
          <w:sz w:val="24"/>
          <w:szCs w:val="24"/>
        </w:rPr>
        <w:t>is not part of the designated record set</w:t>
      </w:r>
      <w:r>
        <w:rPr>
          <w:rFonts w:ascii="Times New Roman" w:hAnsi="Times New Roman"/>
          <w:sz w:val="24"/>
          <w:szCs w:val="24"/>
        </w:rPr>
        <w:t>.</w:t>
      </w:r>
    </w:p>
    <w:p w:rsidR="00976EA4" w:rsidRDefault="00976EA4" w:rsidP="00976EA4">
      <w:pPr>
        <w:pStyle w:val="ListParagraph"/>
        <w:numPr>
          <w:ilvl w:val="0"/>
          <w:numId w:val="4"/>
        </w:numPr>
        <w:spacing w:after="0" w:line="240" w:lineRule="auto"/>
        <w:jc w:val="both"/>
        <w:rPr>
          <w:rFonts w:ascii="Times New Roman" w:hAnsi="Times New Roman"/>
          <w:sz w:val="24"/>
          <w:szCs w:val="24"/>
        </w:rPr>
      </w:pPr>
      <w:r>
        <w:rPr>
          <w:rFonts w:ascii="Times New Roman" w:hAnsi="Times New Roman"/>
          <w:sz w:val="24"/>
          <w:szCs w:val="24"/>
        </w:rPr>
        <w:t xml:space="preserve">The information </w:t>
      </w:r>
      <w:r w:rsidRPr="00495E72">
        <w:rPr>
          <w:rFonts w:ascii="Times New Roman" w:hAnsi="Times New Roman"/>
          <w:sz w:val="24"/>
          <w:szCs w:val="24"/>
        </w:rPr>
        <w:t xml:space="preserve">is not available </w:t>
      </w:r>
      <w:r>
        <w:rPr>
          <w:rFonts w:ascii="Times New Roman" w:hAnsi="Times New Roman"/>
          <w:sz w:val="24"/>
          <w:szCs w:val="24"/>
        </w:rPr>
        <w:t xml:space="preserve">for your inspection </w:t>
      </w:r>
      <w:r w:rsidRPr="00495E72">
        <w:rPr>
          <w:rFonts w:ascii="Times New Roman" w:hAnsi="Times New Roman"/>
          <w:sz w:val="24"/>
          <w:szCs w:val="24"/>
        </w:rPr>
        <w:t>because of an appropriate denial</w:t>
      </w:r>
      <w:r>
        <w:rPr>
          <w:rFonts w:ascii="Times New Roman" w:hAnsi="Times New Roman"/>
          <w:sz w:val="24"/>
          <w:szCs w:val="24"/>
        </w:rPr>
        <w:t>.</w:t>
      </w:r>
    </w:p>
    <w:p w:rsidR="00976EA4" w:rsidRDefault="00976EA4" w:rsidP="00976EA4">
      <w:pPr>
        <w:pStyle w:val="ListParagraph"/>
        <w:numPr>
          <w:ilvl w:val="0"/>
          <w:numId w:val="4"/>
        </w:numPr>
        <w:spacing w:after="0" w:line="240" w:lineRule="auto"/>
        <w:jc w:val="both"/>
        <w:rPr>
          <w:rFonts w:ascii="Times New Roman" w:hAnsi="Times New Roman"/>
          <w:sz w:val="24"/>
          <w:szCs w:val="24"/>
        </w:rPr>
      </w:pPr>
      <w:r>
        <w:rPr>
          <w:rFonts w:ascii="Times New Roman" w:hAnsi="Times New Roman"/>
          <w:sz w:val="24"/>
          <w:szCs w:val="24"/>
        </w:rPr>
        <w:t xml:space="preserve">The </w:t>
      </w:r>
      <w:r w:rsidRPr="00495E72">
        <w:rPr>
          <w:rFonts w:ascii="Times New Roman" w:hAnsi="Times New Roman"/>
          <w:sz w:val="24"/>
          <w:szCs w:val="24"/>
        </w:rPr>
        <w:t xml:space="preserve">information is accurate and complete.  </w:t>
      </w:r>
    </w:p>
    <w:p w:rsidR="00976EA4" w:rsidRDefault="00976EA4" w:rsidP="00976EA4">
      <w:pPr>
        <w:pStyle w:val="ListParagraph"/>
        <w:spacing w:after="0" w:line="240" w:lineRule="auto"/>
        <w:ind w:left="360"/>
        <w:jc w:val="both"/>
        <w:rPr>
          <w:rFonts w:ascii="Times New Roman" w:hAnsi="Times New Roman"/>
          <w:sz w:val="24"/>
          <w:szCs w:val="24"/>
        </w:rPr>
      </w:pPr>
    </w:p>
    <w:p w:rsidR="00976EA4" w:rsidRDefault="00976EA4" w:rsidP="00976EA4">
      <w:pPr>
        <w:pStyle w:val="ListParagraph"/>
        <w:spacing w:after="0" w:line="240" w:lineRule="auto"/>
        <w:ind w:left="0"/>
        <w:jc w:val="both"/>
        <w:rPr>
          <w:rFonts w:ascii="Times New Roman" w:hAnsi="Times New Roman"/>
          <w:sz w:val="24"/>
          <w:szCs w:val="24"/>
        </w:rPr>
      </w:pPr>
      <w:r w:rsidRPr="00495E72">
        <w:rPr>
          <w:rFonts w:ascii="Times New Roman" w:hAnsi="Times New Roman"/>
          <w:sz w:val="24"/>
          <w:szCs w:val="24"/>
        </w:rPr>
        <w:t>Even if we refuse to allow an amendment, you are permitted to include a patient statement about the information at issue</w:t>
      </w:r>
      <w:r>
        <w:rPr>
          <w:rFonts w:ascii="Times New Roman" w:hAnsi="Times New Roman"/>
          <w:sz w:val="24"/>
          <w:szCs w:val="24"/>
        </w:rPr>
        <w:t xml:space="preserve"> in your medical record.  If we refuse to allow an amendment, we will inform you in writing.  </w:t>
      </w:r>
    </w:p>
    <w:p w:rsidR="00976EA4" w:rsidRDefault="00976EA4" w:rsidP="00976EA4">
      <w:pPr>
        <w:pStyle w:val="ListParagraph"/>
        <w:spacing w:after="0" w:line="240" w:lineRule="auto"/>
        <w:ind w:left="0"/>
        <w:jc w:val="both"/>
        <w:rPr>
          <w:rFonts w:ascii="Times New Roman" w:hAnsi="Times New Roman"/>
          <w:sz w:val="24"/>
          <w:szCs w:val="24"/>
        </w:rPr>
      </w:pPr>
    </w:p>
    <w:p w:rsidR="00976EA4" w:rsidRPr="00495E72" w:rsidRDefault="00976EA4" w:rsidP="00976EA4">
      <w:pPr>
        <w:pStyle w:val="ListParagraph"/>
        <w:spacing w:after="0" w:line="240" w:lineRule="auto"/>
        <w:ind w:left="0"/>
        <w:jc w:val="both"/>
        <w:rPr>
          <w:rFonts w:ascii="Times New Roman" w:hAnsi="Times New Roman"/>
          <w:sz w:val="24"/>
          <w:szCs w:val="24"/>
        </w:rPr>
      </w:pPr>
      <w:r>
        <w:rPr>
          <w:rFonts w:ascii="Times New Roman" w:hAnsi="Times New Roman"/>
          <w:sz w:val="24"/>
          <w:szCs w:val="24"/>
        </w:rPr>
        <w:t>If we approve the amendment, we will inform you in writing, allow the amendment to be made and inform others that we know have the incorrect information.</w:t>
      </w:r>
    </w:p>
    <w:p w:rsidR="00976EA4" w:rsidRPr="00495E72" w:rsidRDefault="00976EA4" w:rsidP="00976EA4">
      <w:pPr>
        <w:pStyle w:val="ListParagraph"/>
        <w:spacing w:after="0" w:line="240" w:lineRule="auto"/>
        <w:jc w:val="both"/>
        <w:rPr>
          <w:rFonts w:ascii="Times New Roman" w:hAnsi="Times New Roman"/>
          <w:sz w:val="24"/>
          <w:szCs w:val="24"/>
        </w:rPr>
      </w:pPr>
    </w:p>
    <w:p w:rsidR="00976EA4" w:rsidRPr="00EA4C5A" w:rsidRDefault="00976EA4" w:rsidP="00976EA4">
      <w:pPr>
        <w:pStyle w:val="ListParagraph"/>
        <w:spacing w:after="0" w:line="240" w:lineRule="auto"/>
        <w:ind w:left="0"/>
        <w:jc w:val="both"/>
        <w:rPr>
          <w:b/>
          <w:color w:val="FF0000"/>
          <w:u w:val="single"/>
        </w:rPr>
      </w:pPr>
      <w:r w:rsidRPr="00687C90">
        <w:rPr>
          <w:rFonts w:ascii="Times New Roman" w:hAnsi="Times New Roman"/>
          <w:b/>
          <w:sz w:val="24"/>
          <w:szCs w:val="24"/>
        </w:rPr>
        <w:lastRenderedPageBreak/>
        <w:t>Right to an Accounting:</w:t>
      </w:r>
      <w:r>
        <w:rPr>
          <w:rFonts w:ascii="Times New Roman" w:hAnsi="Times New Roman"/>
          <w:color w:val="FF0000"/>
          <w:sz w:val="24"/>
          <w:szCs w:val="24"/>
        </w:rPr>
        <w:t xml:space="preserve">  </w:t>
      </w:r>
      <w:r w:rsidRPr="00CA70A6">
        <w:rPr>
          <w:rFonts w:ascii="Times New Roman" w:hAnsi="Times New Roman"/>
          <w:sz w:val="24"/>
          <w:szCs w:val="24"/>
        </w:rPr>
        <w:t>In accordance with HITECH, since this office uses and maintains EHRs with respect to your PHI, you generally have the right to receive an accounting of disclosures of your PHI made by this office in the three (3) years prior to the date on which the accounting is requested unless such disclosures are made via an authorization signed by you or your representative and other limited purposes</w:t>
      </w:r>
      <w:r>
        <w:rPr>
          <w:rFonts w:ascii="Times New Roman" w:hAnsi="Times New Roman"/>
          <w:sz w:val="24"/>
          <w:szCs w:val="24"/>
        </w:rPr>
        <w:t>.</w:t>
      </w:r>
      <w:r w:rsidRPr="00EA4C5A">
        <w:rPr>
          <w:rFonts w:ascii="Times New Roman" w:hAnsi="Times New Roman"/>
          <w:b/>
          <w:color w:val="FF0000"/>
          <w:sz w:val="24"/>
          <w:szCs w:val="24"/>
          <w:u w:val="single"/>
          <w:shd w:val="clear" w:color="auto" w:fill="FFFF00"/>
        </w:rPr>
        <w:t xml:space="preserve"> </w:t>
      </w:r>
    </w:p>
    <w:p w:rsidR="00976EA4" w:rsidRDefault="00976EA4" w:rsidP="00976EA4">
      <w:pPr>
        <w:pStyle w:val="ListParagraph"/>
        <w:spacing w:after="0" w:line="240" w:lineRule="auto"/>
        <w:ind w:left="0"/>
        <w:jc w:val="both"/>
        <w:rPr>
          <w:rFonts w:ascii="Times New Roman" w:hAnsi="Times New Roman"/>
          <w:sz w:val="24"/>
          <w:szCs w:val="24"/>
        </w:rPr>
      </w:pPr>
    </w:p>
    <w:p w:rsidR="00976EA4" w:rsidRDefault="00976EA4" w:rsidP="00976EA4">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Please submit any request for an accounting to the person at the end of this document.  </w:t>
      </w:r>
      <w:r w:rsidRPr="00495E72">
        <w:rPr>
          <w:rFonts w:ascii="Times New Roman" w:hAnsi="Times New Roman"/>
          <w:sz w:val="24"/>
          <w:szCs w:val="24"/>
        </w:rPr>
        <w:t>We will respond within 60 days</w:t>
      </w:r>
      <w:r>
        <w:rPr>
          <w:rFonts w:ascii="Times New Roman" w:hAnsi="Times New Roman"/>
          <w:sz w:val="24"/>
          <w:szCs w:val="24"/>
        </w:rPr>
        <w:t xml:space="preserve"> of your request</w:t>
      </w:r>
      <w:r w:rsidRPr="00495E72">
        <w:rPr>
          <w:rFonts w:ascii="Times New Roman" w:hAnsi="Times New Roman"/>
          <w:sz w:val="24"/>
          <w:szCs w:val="24"/>
        </w:rPr>
        <w:t xml:space="preserve">.  </w:t>
      </w:r>
    </w:p>
    <w:p w:rsidR="00976EA4" w:rsidRDefault="00976EA4" w:rsidP="00976EA4">
      <w:pPr>
        <w:pStyle w:val="ListParagraph"/>
        <w:spacing w:after="0" w:line="240" w:lineRule="auto"/>
        <w:ind w:left="0"/>
        <w:jc w:val="both"/>
        <w:rPr>
          <w:rFonts w:ascii="Times New Roman" w:hAnsi="Times New Roman"/>
          <w:sz w:val="24"/>
          <w:szCs w:val="24"/>
        </w:rPr>
      </w:pPr>
    </w:p>
    <w:p w:rsidR="00976EA4" w:rsidRPr="00495E72" w:rsidRDefault="00976EA4" w:rsidP="00976EA4">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The first accounting of disclosures that you request within a 12-month period will be free.  For additional requests received within that period, we are permitted to charge for the cost of providing the list.  If there is a charge, we will notify you and you may choose to withdraw or modify your request </w:t>
      </w:r>
      <w:r w:rsidRPr="00D1150D">
        <w:rPr>
          <w:rFonts w:ascii="Times New Roman" w:hAnsi="Times New Roman"/>
          <w:i/>
          <w:sz w:val="24"/>
          <w:szCs w:val="24"/>
        </w:rPr>
        <w:t>before</w:t>
      </w:r>
      <w:r>
        <w:rPr>
          <w:rFonts w:ascii="Times New Roman" w:hAnsi="Times New Roman"/>
          <w:sz w:val="24"/>
          <w:szCs w:val="24"/>
        </w:rPr>
        <w:t xml:space="preserve"> any costs are incurred.  </w:t>
      </w:r>
      <w:r w:rsidRPr="00495E72">
        <w:rPr>
          <w:rFonts w:ascii="Times New Roman" w:hAnsi="Times New Roman"/>
          <w:sz w:val="24"/>
          <w:szCs w:val="24"/>
        </w:rPr>
        <w:t xml:space="preserve">  </w:t>
      </w:r>
    </w:p>
    <w:p w:rsidR="00976EA4" w:rsidRPr="00495E72" w:rsidRDefault="00976EA4" w:rsidP="00976EA4">
      <w:pPr>
        <w:pStyle w:val="ListParagraph"/>
        <w:spacing w:after="0" w:line="240" w:lineRule="auto"/>
        <w:jc w:val="both"/>
        <w:rPr>
          <w:rFonts w:ascii="Times New Roman" w:hAnsi="Times New Roman"/>
          <w:sz w:val="24"/>
          <w:szCs w:val="24"/>
        </w:rPr>
      </w:pPr>
    </w:p>
    <w:p w:rsidR="00976EA4" w:rsidRPr="00115FB1" w:rsidRDefault="00976EA4" w:rsidP="00976EA4">
      <w:pPr>
        <w:pStyle w:val="ListParagraph"/>
        <w:spacing w:after="0" w:line="240" w:lineRule="auto"/>
        <w:ind w:left="0"/>
        <w:jc w:val="both"/>
        <w:rPr>
          <w:rFonts w:ascii="Times New Roman" w:hAnsi="Times New Roman"/>
          <w:b/>
          <w:color w:val="FF0000"/>
          <w:sz w:val="24"/>
          <w:szCs w:val="24"/>
        </w:rPr>
      </w:pPr>
      <w:r w:rsidRPr="009B7665">
        <w:rPr>
          <w:rFonts w:ascii="Times New Roman" w:hAnsi="Times New Roman"/>
          <w:b/>
          <w:sz w:val="24"/>
          <w:szCs w:val="24"/>
        </w:rPr>
        <w:t>Right to a Paper Copy:</w:t>
      </w:r>
      <w:r>
        <w:rPr>
          <w:rFonts w:ascii="Times New Roman" w:hAnsi="Times New Roman"/>
          <w:b/>
          <w:i/>
          <w:sz w:val="24"/>
          <w:szCs w:val="24"/>
        </w:rPr>
        <w:t xml:space="preserve">  </w:t>
      </w:r>
      <w:r w:rsidRPr="00BE2739">
        <w:rPr>
          <w:rFonts w:ascii="Times New Roman" w:hAnsi="Times New Roman"/>
          <w:sz w:val="24"/>
          <w:szCs w:val="24"/>
        </w:rPr>
        <w:t xml:space="preserve">You have the right to obtain a paper copy of this Notice of Privacy Practices from us upon request, </w:t>
      </w:r>
      <w:r w:rsidRPr="00E55470">
        <w:rPr>
          <w:rFonts w:ascii="Times New Roman" w:hAnsi="Times New Roman"/>
          <w:sz w:val="24"/>
          <w:szCs w:val="24"/>
        </w:rPr>
        <w:t>even if you have agreed to receive the notice electronically.</w:t>
      </w:r>
    </w:p>
    <w:p w:rsidR="00976EA4" w:rsidRDefault="00976EA4" w:rsidP="00976EA4">
      <w:pPr>
        <w:pStyle w:val="ListParagraph"/>
        <w:spacing w:after="0" w:line="240" w:lineRule="auto"/>
        <w:ind w:left="0"/>
        <w:jc w:val="both"/>
        <w:rPr>
          <w:rFonts w:ascii="Times New Roman" w:hAnsi="Times New Roman"/>
          <w:b/>
          <w:sz w:val="24"/>
          <w:szCs w:val="24"/>
        </w:rPr>
      </w:pPr>
    </w:p>
    <w:p w:rsidR="00976EA4" w:rsidRPr="006254FD" w:rsidRDefault="00976EA4" w:rsidP="00976EA4">
      <w:pPr>
        <w:pStyle w:val="ListParagraph"/>
        <w:spacing w:after="0" w:line="240" w:lineRule="auto"/>
        <w:ind w:left="0"/>
        <w:jc w:val="both"/>
        <w:rPr>
          <w:rFonts w:ascii="Times New Roman" w:hAnsi="Times New Roman"/>
          <w:sz w:val="24"/>
          <w:szCs w:val="24"/>
        </w:rPr>
      </w:pPr>
      <w:r w:rsidRPr="006254FD">
        <w:rPr>
          <w:rFonts w:ascii="Times New Roman" w:hAnsi="Times New Roman"/>
          <w:b/>
          <w:sz w:val="24"/>
          <w:szCs w:val="24"/>
        </w:rPr>
        <w:t xml:space="preserve">Right to Breach Notification:  </w:t>
      </w:r>
      <w:r w:rsidRPr="006254FD">
        <w:rPr>
          <w:rFonts w:ascii="Times New Roman" w:hAnsi="Times New Roman"/>
          <w:sz w:val="24"/>
          <w:szCs w:val="24"/>
        </w:rPr>
        <w:t>You have the right to be notified and to receive notification</w:t>
      </w:r>
      <w:r>
        <w:rPr>
          <w:rFonts w:ascii="Times New Roman" w:hAnsi="Times New Roman"/>
          <w:sz w:val="24"/>
          <w:szCs w:val="24"/>
        </w:rPr>
        <w:t xml:space="preserve"> following a breach of </w:t>
      </w:r>
      <w:r w:rsidRPr="006254FD">
        <w:rPr>
          <w:rFonts w:ascii="Times New Roman" w:hAnsi="Times New Roman"/>
          <w:sz w:val="24"/>
          <w:szCs w:val="24"/>
        </w:rPr>
        <w:t xml:space="preserve">your unsecured PHI.  </w:t>
      </w:r>
      <w:r w:rsidRPr="006254FD">
        <w:rPr>
          <w:rFonts w:ascii="Times New Roman" w:hAnsi="Times New Roman"/>
          <w:i/>
          <w:sz w:val="24"/>
          <w:szCs w:val="24"/>
        </w:rPr>
        <w:t>“Unsecured PHI”</w:t>
      </w:r>
      <w:r w:rsidRPr="006254FD">
        <w:rPr>
          <w:rFonts w:ascii="Times New Roman" w:hAnsi="Times New Roman"/>
          <w:sz w:val="24"/>
          <w:szCs w:val="24"/>
        </w:rPr>
        <w:t xml:space="preserve"> means PHI that is not secured by technology that renders the information unusable, unreadable or indecipherable as required by law.</w:t>
      </w:r>
      <w:r w:rsidRPr="006254FD">
        <w:rPr>
          <w:rFonts w:ascii="Times New Roman" w:hAnsi="Times New Roman"/>
          <w:b/>
          <w:sz w:val="24"/>
          <w:szCs w:val="24"/>
        </w:rPr>
        <w:t xml:space="preserve">  </w:t>
      </w:r>
    </w:p>
    <w:p w:rsidR="00976EA4" w:rsidRPr="008D0B34" w:rsidRDefault="00976EA4" w:rsidP="00976EA4">
      <w:pPr>
        <w:pStyle w:val="ListParagraph"/>
        <w:spacing w:after="0" w:line="240" w:lineRule="auto"/>
        <w:ind w:left="0"/>
        <w:jc w:val="both"/>
        <w:rPr>
          <w:rFonts w:ascii="Times New Roman" w:hAnsi="Times New Roman"/>
          <w:color w:val="FF0000"/>
          <w:sz w:val="24"/>
          <w:szCs w:val="24"/>
        </w:rPr>
      </w:pPr>
    </w:p>
    <w:p w:rsidR="00976EA4" w:rsidRPr="00495E72" w:rsidRDefault="00976EA4" w:rsidP="00976EA4">
      <w:pPr>
        <w:pStyle w:val="ListParagraph"/>
        <w:spacing w:after="0" w:line="240" w:lineRule="auto"/>
        <w:jc w:val="both"/>
        <w:rPr>
          <w:rFonts w:ascii="Times New Roman" w:hAnsi="Times New Roman"/>
          <w:sz w:val="24"/>
          <w:szCs w:val="24"/>
        </w:rPr>
      </w:pPr>
    </w:p>
    <w:p w:rsidR="00976EA4" w:rsidRPr="00F80011" w:rsidRDefault="00976EA4" w:rsidP="00976EA4">
      <w:pPr>
        <w:pStyle w:val="ListParagraph"/>
        <w:spacing w:after="0" w:line="240" w:lineRule="auto"/>
        <w:ind w:left="0"/>
        <w:jc w:val="both"/>
        <w:rPr>
          <w:rFonts w:ascii="Times New Roman" w:hAnsi="Times New Roman"/>
          <w:b/>
          <w:sz w:val="24"/>
          <w:szCs w:val="24"/>
          <w:u w:val="single"/>
        </w:rPr>
      </w:pPr>
      <w:r>
        <w:rPr>
          <w:rFonts w:ascii="Times New Roman" w:hAnsi="Times New Roman"/>
          <w:b/>
          <w:sz w:val="24"/>
          <w:szCs w:val="24"/>
        </w:rPr>
        <w:t>F</w:t>
      </w:r>
      <w:r w:rsidRPr="00F80011">
        <w:rPr>
          <w:rFonts w:ascii="Times New Roman" w:hAnsi="Times New Roman"/>
          <w:b/>
          <w:sz w:val="24"/>
          <w:szCs w:val="24"/>
        </w:rPr>
        <w:t>.</w:t>
      </w:r>
      <w:r w:rsidRPr="00F80011">
        <w:rPr>
          <w:rFonts w:ascii="Times New Roman" w:hAnsi="Times New Roman"/>
          <w:b/>
          <w:sz w:val="24"/>
          <w:szCs w:val="24"/>
        </w:rPr>
        <w:tab/>
        <w:t xml:space="preserve">OUR RESPONSIBILITIES TO YOU    </w:t>
      </w:r>
    </w:p>
    <w:p w:rsidR="00976EA4" w:rsidRPr="00495E72" w:rsidRDefault="00976EA4" w:rsidP="00976EA4">
      <w:pPr>
        <w:pStyle w:val="ListParagraph"/>
        <w:spacing w:after="0" w:line="240" w:lineRule="auto"/>
        <w:ind w:left="0"/>
        <w:jc w:val="both"/>
        <w:rPr>
          <w:rFonts w:ascii="Times New Roman" w:hAnsi="Times New Roman"/>
          <w:sz w:val="24"/>
          <w:szCs w:val="24"/>
          <w:u w:val="single"/>
        </w:rPr>
      </w:pPr>
    </w:p>
    <w:p w:rsidR="00976EA4" w:rsidRPr="00495E72" w:rsidRDefault="00976EA4" w:rsidP="00976EA4">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We understand that your PHI and your health are personal and we are committed to protecting this information.  </w:t>
      </w:r>
      <w:r w:rsidRPr="00495E72">
        <w:rPr>
          <w:rFonts w:ascii="Times New Roman" w:hAnsi="Times New Roman"/>
          <w:sz w:val="24"/>
          <w:szCs w:val="24"/>
        </w:rPr>
        <w:t xml:space="preserve">We are required by law to maintain the privacy of </w:t>
      </w:r>
      <w:r>
        <w:rPr>
          <w:rFonts w:ascii="Times New Roman" w:hAnsi="Times New Roman"/>
          <w:sz w:val="24"/>
          <w:szCs w:val="24"/>
        </w:rPr>
        <w:t xml:space="preserve">your </w:t>
      </w:r>
      <w:r w:rsidRPr="00495E72">
        <w:rPr>
          <w:rFonts w:ascii="Times New Roman" w:hAnsi="Times New Roman"/>
          <w:sz w:val="24"/>
          <w:szCs w:val="24"/>
        </w:rPr>
        <w:t>PHI and to provide you with a notice of</w:t>
      </w:r>
      <w:r>
        <w:rPr>
          <w:rFonts w:ascii="Times New Roman" w:hAnsi="Times New Roman"/>
          <w:sz w:val="24"/>
          <w:szCs w:val="24"/>
        </w:rPr>
        <w:t xml:space="preserve"> </w:t>
      </w:r>
      <w:r w:rsidRPr="00495E72">
        <w:rPr>
          <w:rFonts w:ascii="Times New Roman" w:hAnsi="Times New Roman"/>
          <w:sz w:val="24"/>
          <w:szCs w:val="24"/>
        </w:rPr>
        <w:t xml:space="preserve">our legal duties and privacy practices with respect to PHI.  </w:t>
      </w:r>
    </w:p>
    <w:p w:rsidR="00976EA4" w:rsidRPr="00495E72" w:rsidRDefault="00976EA4" w:rsidP="00976EA4">
      <w:pPr>
        <w:pStyle w:val="ListParagraph"/>
        <w:spacing w:after="0" w:line="240" w:lineRule="auto"/>
        <w:ind w:left="0"/>
        <w:jc w:val="both"/>
        <w:rPr>
          <w:rFonts w:ascii="Times New Roman" w:hAnsi="Times New Roman"/>
          <w:sz w:val="24"/>
          <w:szCs w:val="24"/>
        </w:rPr>
      </w:pPr>
    </w:p>
    <w:p w:rsidR="00976EA4" w:rsidRPr="00495E72" w:rsidRDefault="00976EA4" w:rsidP="00976EA4">
      <w:pPr>
        <w:pStyle w:val="ListParagraph"/>
        <w:spacing w:after="0" w:line="240" w:lineRule="auto"/>
        <w:ind w:left="0"/>
        <w:jc w:val="both"/>
        <w:rPr>
          <w:rFonts w:ascii="Times New Roman" w:hAnsi="Times New Roman"/>
          <w:sz w:val="24"/>
          <w:szCs w:val="24"/>
        </w:rPr>
      </w:pPr>
      <w:r w:rsidRPr="00495E72">
        <w:rPr>
          <w:rFonts w:ascii="Times New Roman" w:hAnsi="Times New Roman"/>
          <w:sz w:val="24"/>
          <w:szCs w:val="24"/>
        </w:rPr>
        <w:t xml:space="preserve">We </w:t>
      </w:r>
      <w:r>
        <w:rPr>
          <w:rFonts w:ascii="Times New Roman" w:hAnsi="Times New Roman"/>
          <w:sz w:val="24"/>
          <w:szCs w:val="24"/>
        </w:rPr>
        <w:t xml:space="preserve">reserve </w:t>
      </w:r>
      <w:r w:rsidRPr="00495E72">
        <w:rPr>
          <w:rFonts w:ascii="Times New Roman" w:hAnsi="Times New Roman"/>
          <w:sz w:val="24"/>
          <w:szCs w:val="24"/>
        </w:rPr>
        <w:t xml:space="preserve">the right to change the privacy policies and practices described in this notice.  Unless we notify you of such changes, however, we are required to abide by the terms currently in effect.  </w:t>
      </w:r>
    </w:p>
    <w:p w:rsidR="00976EA4" w:rsidRPr="00495E72" w:rsidRDefault="00976EA4" w:rsidP="00976EA4">
      <w:pPr>
        <w:spacing w:after="0" w:line="240" w:lineRule="auto"/>
        <w:jc w:val="both"/>
        <w:rPr>
          <w:rFonts w:ascii="Times New Roman" w:hAnsi="Times New Roman"/>
          <w:sz w:val="24"/>
          <w:szCs w:val="24"/>
        </w:rPr>
      </w:pPr>
    </w:p>
    <w:p w:rsidR="00976EA4" w:rsidRPr="00451111" w:rsidRDefault="00976EA4" w:rsidP="00976EA4">
      <w:pPr>
        <w:pStyle w:val="ListParagraph"/>
        <w:spacing w:after="0" w:line="240" w:lineRule="auto"/>
        <w:ind w:left="0"/>
        <w:jc w:val="both"/>
        <w:rPr>
          <w:rFonts w:ascii="Times New Roman" w:hAnsi="Times New Roman"/>
          <w:sz w:val="24"/>
          <w:szCs w:val="24"/>
        </w:rPr>
      </w:pPr>
      <w:r w:rsidRPr="00451111">
        <w:rPr>
          <w:rFonts w:ascii="Times New Roman" w:hAnsi="Times New Roman"/>
          <w:sz w:val="24"/>
          <w:szCs w:val="24"/>
        </w:rPr>
        <w:t xml:space="preserve">If we revise our policies and procedures, we will promptly revise our Notice, have the new notice available in our office for our patients to review, post it on our website and make copies available to our patients and others. </w:t>
      </w:r>
    </w:p>
    <w:p w:rsidR="00976EA4" w:rsidRDefault="00976EA4" w:rsidP="00976EA4">
      <w:pPr>
        <w:pStyle w:val="ListParagraph"/>
        <w:spacing w:after="0" w:line="240" w:lineRule="auto"/>
        <w:ind w:left="0"/>
        <w:jc w:val="both"/>
        <w:rPr>
          <w:rFonts w:ascii="Times New Roman" w:hAnsi="Times New Roman"/>
          <w:b/>
          <w:color w:val="FF0000"/>
          <w:sz w:val="24"/>
          <w:szCs w:val="24"/>
        </w:rPr>
      </w:pPr>
    </w:p>
    <w:p w:rsidR="00976EA4" w:rsidRDefault="00976EA4" w:rsidP="00976EA4">
      <w:pPr>
        <w:pStyle w:val="ListParagraph"/>
        <w:spacing w:after="0" w:line="240" w:lineRule="auto"/>
        <w:ind w:left="0"/>
        <w:jc w:val="both"/>
        <w:rPr>
          <w:rFonts w:ascii="Times New Roman" w:hAnsi="Times New Roman"/>
          <w:b/>
          <w:color w:val="FF0000"/>
          <w:sz w:val="24"/>
          <w:szCs w:val="24"/>
        </w:rPr>
      </w:pPr>
    </w:p>
    <w:p w:rsidR="00976EA4" w:rsidRPr="000D7AD8" w:rsidRDefault="00976EA4" w:rsidP="00976EA4">
      <w:pPr>
        <w:pStyle w:val="ListParagraph"/>
        <w:spacing w:after="0" w:line="240" w:lineRule="auto"/>
        <w:ind w:hanging="720"/>
        <w:jc w:val="both"/>
        <w:rPr>
          <w:rFonts w:ascii="Times New Roman" w:hAnsi="Times New Roman"/>
          <w:color w:val="FF0000"/>
          <w:sz w:val="24"/>
          <w:szCs w:val="24"/>
        </w:rPr>
      </w:pPr>
      <w:r>
        <w:rPr>
          <w:rFonts w:ascii="Times New Roman" w:hAnsi="Times New Roman"/>
          <w:b/>
          <w:sz w:val="24"/>
          <w:szCs w:val="24"/>
        </w:rPr>
        <w:t>G.</w:t>
      </w:r>
      <w:r>
        <w:rPr>
          <w:rFonts w:ascii="Times New Roman" w:hAnsi="Times New Roman"/>
          <w:b/>
          <w:sz w:val="24"/>
          <w:szCs w:val="24"/>
        </w:rPr>
        <w:tab/>
      </w:r>
      <w:r w:rsidRPr="00A946C6">
        <w:rPr>
          <w:rFonts w:ascii="Times New Roman" w:hAnsi="Times New Roman"/>
          <w:b/>
          <w:sz w:val="24"/>
          <w:szCs w:val="24"/>
        </w:rPr>
        <w:t>APPOINTMENT REMINDERS,</w:t>
      </w:r>
      <w:r>
        <w:rPr>
          <w:rFonts w:ascii="Times New Roman" w:hAnsi="Times New Roman"/>
          <w:b/>
          <w:sz w:val="24"/>
          <w:szCs w:val="24"/>
        </w:rPr>
        <w:t xml:space="preserve"> </w:t>
      </w:r>
      <w:r w:rsidRPr="00A946C6">
        <w:rPr>
          <w:rFonts w:ascii="Times New Roman" w:hAnsi="Times New Roman"/>
          <w:b/>
          <w:sz w:val="24"/>
          <w:szCs w:val="24"/>
        </w:rPr>
        <w:t>TREATMENT ALTERNATIVES AND OTHER BENEFITS</w:t>
      </w:r>
      <w:r>
        <w:rPr>
          <w:rFonts w:ascii="Times New Roman" w:hAnsi="Times New Roman"/>
          <w:b/>
          <w:sz w:val="24"/>
          <w:szCs w:val="24"/>
        </w:rPr>
        <w:t xml:space="preserve"> </w:t>
      </w:r>
    </w:p>
    <w:p w:rsidR="00976EA4" w:rsidRPr="007D32D3" w:rsidRDefault="00976EA4" w:rsidP="00976EA4">
      <w:pPr>
        <w:pStyle w:val="ListParagraph"/>
        <w:spacing w:after="0" w:line="240" w:lineRule="auto"/>
        <w:ind w:hanging="720"/>
        <w:jc w:val="both"/>
        <w:rPr>
          <w:rFonts w:ascii="Times New Roman" w:hAnsi="Times New Roman"/>
          <w:b/>
          <w:strike/>
          <w:color w:val="FF0000"/>
          <w:sz w:val="24"/>
          <w:szCs w:val="24"/>
        </w:rPr>
      </w:pPr>
      <w:r w:rsidRPr="007D32D3">
        <w:rPr>
          <w:rFonts w:ascii="Times New Roman" w:hAnsi="Times New Roman"/>
          <w:b/>
          <w:color w:val="FF0000"/>
          <w:sz w:val="24"/>
          <w:szCs w:val="24"/>
        </w:rPr>
        <w:t xml:space="preserve"> </w:t>
      </w:r>
    </w:p>
    <w:p w:rsidR="00976EA4" w:rsidRDefault="00976EA4" w:rsidP="00976EA4">
      <w:pPr>
        <w:pStyle w:val="ListParagraph"/>
        <w:spacing w:after="0" w:line="240" w:lineRule="auto"/>
        <w:ind w:left="0"/>
        <w:jc w:val="both"/>
        <w:rPr>
          <w:rFonts w:ascii="Times New Roman" w:hAnsi="Times New Roman"/>
          <w:sz w:val="24"/>
          <w:szCs w:val="24"/>
        </w:rPr>
      </w:pPr>
      <w:r w:rsidRPr="00451111">
        <w:rPr>
          <w:rFonts w:ascii="Times New Roman" w:hAnsi="Times New Roman"/>
          <w:sz w:val="24"/>
          <w:szCs w:val="24"/>
        </w:rPr>
        <w:t xml:space="preserve">We may contact you to provide appointment reminders, information about treatment alternatives or other health-related benefits and services that may be of interest to you if we do not receive any financial remuneration from a third party for such communications. </w:t>
      </w:r>
      <w:r w:rsidRPr="00451111">
        <w:rPr>
          <w:rFonts w:ascii="Times New Roman" w:eastAsia="Times New Roman" w:hAnsi="Times New Roman"/>
          <w:sz w:val="24"/>
          <w:szCs w:val="24"/>
        </w:rPr>
        <w:t xml:space="preserve">You can receive this information by e-mail or text message by providing us with your cell phone number and e-mail address on your patient information form and signing our office e-mail and cellular communication consent form.  </w:t>
      </w:r>
      <w:r w:rsidRPr="00451111">
        <w:rPr>
          <w:rFonts w:ascii="Times New Roman" w:hAnsi="Times New Roman"/>
          <w:sz w:val="24"/>
          <w:szCs w:val="24"/>
        </w:rPr>
        <w:t xml:space="preserve">You may also receive information about treatment alternatives or other health-related benefits and services that may be of interest to you through our newsletter if we do not receive financial remuneration from a third party for such communications.  </w:t>
      </w:r>
    </w:p>
    <w:p w:rsidR="00976EA4" w:rsidRDefault="00976EA4" w:rsidP="00976EA4">
      <w:pPr>
        <w:pStyle w:val="ListParagraph"/>
        <w:spacing w:after="0" w:line="240" w:lineRule="auto"/>
        <w:ind w:left="0"/>
        <w:jc w:val="both"/>
        <w:rPr>
          <w:rFonts w:ascii="Times New Roman" w:hAnsi="Times New Roman"/>
          <w:b/>
          <w:sz w:val="24"/>
          <w:szCs w:val="24"/>
        </w:rPr>
      </w:pPr>
    </w:p>
    <w:p w:rsidR="00976EA4" w:rsidRDefault="00976EA4" w:rsidP="00976EA4">
      <w:pPr>
        <w:pStyle w:val="ListParagraph"/>
        <w:spacing w:after="0" w:line="240" w:lineRule="auto"/>
        <w:ind w:left="0"/>
        <w:jc w:val="both"/>
        <w:rPr>
          <w:rFonts w:ascii="Times New Roman" w:hAnsi="Times New Roman"/>
          <w:b/>
          <w:sz w:val="24"/>
          <w:szCs w:val="24"/>
        </w:rPr>
      </w:pPr>
      <w:r>
        <w:rPr>
          <w:rFonts w:ascii="Times New Roman" w:hAnsi="Times New Roman"/>
          <w:b/>
          <w:sz w:val="24"/>
          <w:szCs w:val="24"/>
        </w:rPr>
        <w:t>H</w:t>
      </w:r>
      <w:r w:rsidRPr="00495E72">
        <w:rPr>
          <w:rFonts w:ascii="Times New Roman" w:hAnsi="Times New Roman"/>
          <w:b/>
          <w:sz w:val="24"/>
          <w:szCs w:val="24"/>
        </w:rPr>
        <w:t>.</w:t>
      </w:r>
      <w:r w:rsidRPr="00495E72">
        <w:rPr>
          <w:rFonts w:ascii="Times New Roman" w:hAnsi="Times New Roman"/>
          <w:b/>
          <w:sz w:val="24"/>
          <w:szCs w:val="24"/>
        </w:rPr>
        <w:tab/>
      </w:r>
      <w:r>
        <w:rPr>
          <w:rFonts w:ascii="Times New Roman" w:hAnsi="Times New Roman"/>
          <w:b/>
          <w:sz w:val="24"/>
          <w:szCs w:val="24"/>
        </w:rPr>
        <w:t>COMPLAINTS</w:t>
      </w:r>
    </w:p>
    <w:p w:rsidR="00976EA4" w:rsidRPr="00495E72" w:rsidRDefault="00976EA4" w:rsidP="00976EA4">
      <w:pPr>
        <w:pStyle w:val="ListParagraph"/>
        <w:spacing w:after="0" w:line="240" w:lineRule="auto"/>
        <w:ind w:left="0"/>
        <w:jc w:val="both"/>
        <w:rPr>
          <w:rFonts w:ascii="Times New Roman" w:hAnsi="Times New Roman"/>
          <w:b/>
          <w:sz w:val="24"/>
          <w:szCs w:val="24"/>
        </w:rPr>
      </w:pPr>
    </w:p>
    <w:p w:rsidR="00976EA4" w:rsidRDefault="00976EA4" w:rsidP="00976EA4">
      <w:pPr>
        <w:pStyle w:val="ListParagraph"/>
        <w:spacing w:after="0" w:line="240" w:lineRule="auto"/>
        <w:ind w:left="0"/>
        <w:jc w:val="both"/>
        <w:rPr>
          <w:rFonts w:ascii="Times New Roman" w:hAnsi="Times New Roman"/>
          <w:sz w:val="24"/>
          <w:szCs w:val="24"/>
        </w:rPr>
      </w:pPr>
      <w:r w:rsidRPr="00495E72">
        <w:rPr>
          <w:rFonts w:ascii="Times New Roman" w:hAnsi="Times New Roman"/>
          <w:sz w:val="24"/>
          <w:szCs w:val="24"/>
        </w:rPr>
        <w:t>If you are concerned that your privacy rights have been violated</w:t>
      </w:r>
      <w:r>
        <w:rPr>
          <w:rFonts w:ascii="Times New Roman" w:hAnsi="Times New Roman"/>
          <w:sz w:val="24"/>
          <w:szCs w:val="24"/>
        </w:rPr>
        <w:t xml:space="preserve">, you may contact the person listed below.  Further, you may file a written complaint with the Secretary of the U.S. Department of Health &amp; Human Services, Office for Civil Rights, U.S. Department of Health and Human Services, 200 Independence Avenue, S.W., Room 509F, HHH Building, Washington, </w:t>
      </w:r>
      <w:proofErr w:type="gramStart"/>
      <w:r>
        <w:rPr>
          <w:rFonts w:ascii="Times New Roman" w:hAnsi="Times New Roman"/>
          <w:sz w:val="24"/>
          <w:szCs w:val="24"/>
        </w:rPr>
        <w:t>D.C</w:t>
      </w:r>
      <w:proofErr w:type="gramEnd"/>
      <w:r>
        <w:rPr>
          <w:rFonts w:ascii="Times New Roman" w:hAnsi="Times New Roman"/>
          <w:sz w:val="24"/>
          <w:szCs w:val="24"/>
        </w:rPr>
        <w:t xml:space="preserve">.  20201.   Further, you may file a written complaint with the Texas Attorney General, </w:t>
      </w:r>
      <w:r w:rsidRPr="00687C90">
        <w:rPr>
          <w:rFonts w:ascii="Times New Roman" w:hAnsi="Times New Roman"/>
          <w:sz w:val="24"/>
          <w:szCs w:val="24"/>
        </w:rPr>
        <w:t xml:space="preserve">by U.S. Mail to the Office of the Attorney General, P.O. Box 12548, Austin, Texas 78711-2548, or make inquiries by </w:t>
      </w:r>
      <w:r>
        <w:rPr>
          <w:rFonts w:ascii="Times New Roman" w:hAnsi="Times New Roman"/>
          <w:sz w:val="24"/>
          <w:szCs w:val="24"/>
        </w:rPr>
        <w:t>e-mail</w:t>
      </w:r>
      <w:r w:rsidRPr="00687C90">
        <w:rPr>
          <w:rFonts w:ascii="Times New Roman" w:hAnsi="Times New Roman"/>
          <w:sz w:val="24"/>
          <w:szCs w:val="24"/>
        </w:rPr>
        <w:t xml:space="preserve"> at </w:t>
      </w:r>
      <w:hyperlink r:id="rId6" w:history="1">
        <w:r w:rsidRPr="00E057A7">
          <w:rPr>
            <w:rStyle w:val="Hyperlink"/>
            <w:rFonts w:ascii="Times New Roman" w:hAnsi="Times New Roman"/>
            <w:sz w:val="24"/>
            <w:szCs w:val="24"/>
          </w:rPr>
          <w:t>public.information@texasattorneygeneral.gov</w:t>
        </w:r>
      </w:hyperlink>
      <w:r>
        <w:rPr>
          <w:rFonts w:ascii="Times New Roman" w:hAnsi="Times New Roman"/>
          <w:sz w:val="24"/>
          <w:szCs w:val="24"/>
        </w:rPr>
        <w:t>.  We will not retaliate against you for filing a complaint with us or the federal or state government.</w:t>
      </w:r>
    </w:p>
    <w:p w:rsidR="00976EA4" w:rsidRDefault="00976EA4" w:rsidP="00976EA4">
      <w:pPr>
        <w:pStyle w:val="ListParagraph"/>
        <w:spacing w:after="0" w:line="240" w:lineRule="auto"/>
        <w:ind w:left="0"/>
        <w:jc w:val="both"/>
        <w:rPr>
          <w:rFonts w:ascii="Times New Roman" w:hAnsi="Times New Roman"/>
          <w:b/>
          <w:sz w:val="24"/>
          <w:szCs w:val="24"/>
        </w:rPr>
      </w:pPr>
    </w:p>
    <w:p w:rsidR="00976EA4" w:rsidRDefault="00976EA4" w:rsidP="00976EA4">
      <w:pPr>
        <w:pStyle w:val="ListParagraph"/>
        <w:spacing w:after="0" w:line="240" w:lineRule="auto"/>
        <w:ind w:left="0"/>
        <w:jc w:val="both"/>
        <w:rPr>
          <w:rFonts w:ascii="Times New Roman" w:hAnsi="Times New Roman"/>
          <w:b/>
          <w:sz w:val="24"/>
          <w:szCs w:val="24"/>
        </w:rPr>
      </w:pPr>
    </w:p>
    <w:p w:rsidR="00976EA4" w:rsidRPr="00BE2739" w:rsidRDefault="00976EA4" w:rsidP="00976EA4">
      <w:pPr>
        <w:pStyle w:val="ListParagraph"/>
        <w:spacing w:after="0" w:line="240" w:lineRule="auto"/>
        <w:ind w:left="0"/>
        <w:jc w:val="both"/>
        <w:rPr>
          <w:rFonts w:ascii="Times New Roman" w:hAnsi="Times New Roman"/>
          <w:b/>
          <w:sz w:val="24"/>
          <w:szCs w:val="24"/>
        </w:rPr>
      </w:pPr>
      <w:r>
        <w:rPr>
          <w:rFonts w:ascii="Times New Roman" w:hAnsi="Times New Roman"/>
          <w:b/>
          <w:sz w:val="24"/>
          <w:szCs w:val="24"/>
        </w:rPr>
        <w:t>I</w:t>
      </w:r>
      <w:r w:rsidRPr="00BE2739">
        <w:rPr>
          <w:rFonts w:ascii="Times New Roman" w:hAnsi="Times New Roman"/>
          <w:b/>
          <w:sz w:val="24"/>
          <w:szCs w:val="24"/>
        </w:rPr>
        <w:t>.</w:t>
      </w:r>
      <w:r w:rsidRPr="00BE2739">
        <w:rPr>
          <w:rFonts w:ascii="Times New Roman" w:hAnsi="Times New Roman"/>
          <w:b/>
          <w:sz w:val="24"/>
          <w:szCs w:val="24"/>
        </w:rPr>
        <w:tab/>
        <w:t>CONTACT PERSON FOR QUESTIONS FOR REQUESTS AND QUESTIONS</w:t>
      </w:r>
    </w:p>
    <w:p w:rsidR="00976EA4" w:rsidRPr="00495E72" w:rsidRDefault="00976EA4" w:rsidP="00976EA4">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Pr="00495E72">
        <w:rPr>
          <w:rFonts w:ascii="Times New Roman" w:hAnsi="Times New Roman"/>
          <w:sz w:val="24"/>
          <w:szCs w:val="24"/>
        </w:rPr>
        <w:t xml:space="preserve"> </w:t>
      </w:r>
    </w:p>
    <w:p w:rsidR="00976EA4" w:rsidRPr="00495E72" w:rsidRDefault="00976EA4" w:rsidP="00976EA4">
      <w:pPr>
        <w:pStyle w:val="ListParagraph"/>
        <w:spacing w:after="0" w:line="240" w:lineRule="auto"/>
        <w:ind w:left="0"/>
        <w:jc w:val="both"/>
        <w:rPr>
          <w:rFonts w:ascii="Times New Roman" w:hAnsi="Times New Roman"/>
          <w:sz w:val="24"/>
          <w:szCs w:val="24"/>
        </w:rPr>
      </w:pPr>
      <w:r>
        <w:rPr>
          <w:rFonts w:ascii="Times New Roman" w:hAnsi="Times New Roman"/>
          <w:sz w:val="24"/>
          <w:szCs w:val="24"/>
        </w:rPr>
        <w:t>If you have any questions or want to make a request pursuant to the rights described above, please contact</w:t>
      </w:r>
      <w:r w:rsidRPr="00495E72">
        <w:rPr>
          <w:rFonts w:ascii="Times New Roman" w:hAnsi="Times New Roman"/>
          <w:sz w:val="24"/>
          <w:szCs w:val="24"/>
        </w:rPr>
        <w:t>:</w:t>
      </w:r>
    </w:p>
    <w:p w:rsidR="00976EA4" w:rsidRPr="00495E72" w:rsidRDefault="00976EA4" w:rsidP="00976EA4">
      <w:pPr>
        <w:pStyle w:val="ListParagraph"/>
        <w:spacing w:after="0" w:line="240" w:lineRule="auto"/>
        <w:ind w:left="0"/>
        <w:jc w:val="both"/>
        <w:rPr>
          <w:rFonts w:ascii="Times New Roman" w:hAnsi="Times New Roman"/>
          <w:sz w:val="24"/>
          <w:szCs w:val="24"/>
        </w:rPr>
      </w:pPr>
    </w:p>
    <w:p w:rsidR="00976EA4" w:rsidRDefault="00976EA4" w:rsidP="00976EA4">
      <w:pPr>
        <w:pStyle w:val="ListParagraph"/>
        <w:spacing w:after="0" w:line="240" w:lineRule="auto"/>
        <w:rPr>
          <w:rFonts w:ascii="Times New Roman" w:hAnsi="Times New Roman"/>
          <w:sz w:val="24"/>
          <w:szCs w:val="24"/>
        </w:rPr>
      </w:pPr>
      <w:r w:rsidRPr="00495E72">
        <w:rPr>
          <w:rFonts w:ascii="Times New Roman" w:hAnsi="Times New Roman"/>
          <w:sz w:val="24"/>
          <w:szCs w:val="24"/>
        </w:rPr>
        <w:tab/>
      </w:r>
      <w:r w:rsidRPr="00495E72">
        <w:rPr>
          <w:rFonts w:ascii="Times New Roman" w:hAnsi="Times New Roman"/>
          <w:sz w:val="24"/>
          <w:szCs w:val="24"/>
        </w:rPr>
        <w:tab/>
      </w:r>
      <w:r w:rsidRPr="00495E72">
        <w:rPr>
          <w:rFonts w:ascii="Times New Roman" w:hAnsi="Times New Roman"/>
          <w:sz w:val="24"/>
          <w:szCs w:val="24"/>
        </w:rPr>
        <w:tab/>
      </w:r>
      <w:r>
        <w:rPr>
          <w:rFonts w:ascii="Times New Roman" w:hAnsi="Times New Roman"/>
          <w:sz w:val="24"/>
          <w:szCs w:val="24"/>
        </w:rPr>
        <w:t>Sylvia Trujillo, Practice Administrator &amp; Privacy Officer</w:t>
      </w:r>
    </w:p>
    <w:p w:rsidR="00976EA4" w:rsidRPr="00C07722" w:rsidRDefault="0041284E" w:rsidP="00976EA4">
      <w:pPr>
        <w:pStyle w:val="ListParagraph"/>
        <w:spacing w:after="0" w:line="240" w:lineRule="auto"/>
        <w:ind w:left="2160" w:firstLine="720"/>
        <w:rPr>
          <w:rFonts w:ascii="Times New Roman" w:hAnsi="Times New Roman"/>
          <w:b/>
          <w:color w:val="FF0000"/>
          <w:sz w:val="24"/>
          <w:szCs w:val="24"/>
        </w:rPr>
      </w:pPr>
      <w:r>
        <w:rPr>
          <w:rFonts w:ascii="Times New Roman" w:hAnsi="Times New Roman"/>
          <w:b/>
          <w:sz w:val="24"/>
          <w:szCs w:val="24"/>
        </w:rPr>
        <w:t>Rene Saenger</w:t>
      </w:r>
      <w:r w:rsidR="00976EA4" w:rsidRPr="00C07722">
        <w:rPr>
          <w:rFonts w:ascii="Times New Roman" w:hAnsi="Times New Roman"/>
          <w:b/>
          <w:sz w:val="24"/>
          <w:szCs w:val="24"/>
        </w:rPr>
        <w:t>, M.D., P.A.</w:t>
      </w:r>
      <w:r w:rsidR="00976EA4" w:rsidRPr="00C07722">
        <w:rPr>
          <w:rFonts w:ascii="Times New Roman" w:hAnsi="Times New Roman"/>
          <w:b/>
          <w:color w:val="FF0000"/>
          <w:sz w:val="24"/>
          <w:szCs w:val="24"/>
        </w:rPr>
        <w:t xml:space="preserve"> </w:t>
      </w:r>
    </w:p>
    <w:p w:rsidR="00976EA4" w:rsidRPr="007D32D3" w:rsidRDefault="00976EA4" w:rsidP="00976EA4">
      <w:pPr>
        <w:pStyle w:val="ListParagraph"/>
        <w:spacing w:after="0" w:line="240" w:lineRule="auto"/>
        <w:ind w:left="2160" w:firstLine="720"/>
        <w:rPr>
          <w:rFonts w:ascii="Times New Roman" w:hAnsi="Times New Roman"/>
          <w:sz w:val="24"/>
          <w:szCs w:val="24"/>
        </w:rPr>
      </w:pPr>
      <w:r w:rsidRPr="007D32D3">
        <w:rPr>
          <w:rFonts w:ascii="Times New Roman" w:hAnsi="Times New Roman"/>
          <w:sz w:val="24"/>
          <w:szCs w:val="24"/>
        </w:rPr>
        <w:t>4499 Medical Drive, Suite 191</w:t>
      </w:r>
    </w:p>
    <w:p w:rsidR="00976EA4" w:rsidRDefault="00976EA4" w:rsidP="00976EA4">
      <w:pPr>
        <w:pStyle w:val="ListParagraph"/>
        <w:spacing w:after="0" w:line="240" w:lineRule="auto"/>
        <w:ind w:left="2160" w:firstLine="720"/>
        <w:rPr>
          <w:rFonts w:ascii="Times New Roman" w:hAnsi="Times New Roman"/>
          <w:sz w:val="24"/>
          <w:szCs w:val="24"/>
        </w:rPr>
      </w:pPr>
      <w:r w:rsidRPr="007D32D3">
        <w:rPr>
          <w:rFonts w:ascii="Times New Roman" w:hAnsi="Times New Roman"/>
          <w:sz w:val="24"/>
          <w:szCs w:val="24"/>
        </w:rPr>
        <w:t>San Antonio, TX  78229-3774</w:t>
      </w:r>
      <w:r w:rsidRPr="007D32D3">
        <w:rPr>
          <w:rFonts w:ascii="Times New Roman" w:hAnsi="Times New Roman"/>
          <w:sz w:val="24"/>
          <w:szCs w:val="24"/>
        </w:rPr>
        <w:tab/>
      </w:r>
      <w:r w:rsidRPr="00495E72">
        <w:rPr>
          <w:rFonts w:ascii="Times New Roman" w:hAnsi="Times New Roman"/>
          <w:sz w:val="24"/>
          <w:szCs w:val="24"/>
        </w:rPr>
        <w:tab/>
      </w:r>
      <w:r w:rsidRPr="00495E72">
        <w:rPr>
          <w:rFonts w:ascii="Times New Roman" w:hAnsi="Times New Roman"/>
          <w:sz w:val="24"/>
          <w:szCs w:val="24"/>
        </w:rPr>
        <w:tab/>
      </w:r>
    </w:p>
    <w:p w:rsidR="00976EA4" w:rsidRDefault="00976EA4" w:rsidP="00976EA4">
      <w:pPr>
        <w:pStyle w:val="ListParagraph"/>
        <w:spacing w:after="0" w:line="240" w:lineRule="auto"/>
        <w:ind w:left="2160" w:firstLine="720"/>
        <w:rPr>
          <w:rFonts w:ascii="Times New Roman" w:hAnsi="Times New Roman"/>
          <w:sz w:val="24"/>
          <w:szCs w:val="24"/>
        </w:rPr>
      </w:pPr>
      <w:r>
        <w:rPr>
          <w:rFonts w:ascii="Times New Roman" w:hAnsi="Times New Roman"/>
          <w:sz w:val="24"/>
          <w:szCs w:val="24"/>
        </w:rPr>
        <w:t xml:space="preserve"> </w:t>
      </w:r>
    </w:p>
    <w:p w:rsidR="00976EA4" w:rsidRDefault="00976EA4" w:rsidP="00976EA4">
      <w:pPr>
        <w:pStyle w:val="ListParagraph"/>
        <w:spacing w:after="0" w:line="240" w:lineRule="auto"/>
        <w:ind w:left="2160" w:firstLine="720"/>
        <w:rPr>
          <w:rFonts w:ascii="Times New Roman" w:hAnsi="Times New Roman"/>
          <w:sz w:val="24"/>
          <w:szCs w:val="24"/>
        </w:rPr>
      </w:pPr>
    </w:p>
    <w:p w:rsidR="00976EA4" w:rsidRPr="00495E72" w:rsidRDefault="00976EA4" w:rsidP="00976EA4">
      <w:pPr>
        <w:pStyle w:val="ListParagraph"/>
        <w:spacing w:after="0" w:line="240" w:lineRule="auto"/>
        <w:ind w:left="0"/>
        <w:jc w:val="both"/>
        <w:rPr>
          <w:rFonts w:ascii="Times New Roman" w:hAnsi="Times New Roman"/>
          <w:sz w:val="24"/>
          <w:szCs w:val="24"/>
        </w:rPr>
      </w:pPr>
    </w:p>
    <w:p w:rsidR="00976EA4" w:rsidRDefault="00976EA4" w:rsidP="00976EA4">
      <w:pPr>
        <w:pStyle w:val="ListParagraph"/>
        <w:spacing w:after="0" w:line="240" w:lineRule="auto"/>
        <w:ind w:left="0"/>
        <w:jc w:val="both"/>
        <w:rPr>
          <w:rFonts w:ascii="Times New Roman" w:hAnsi="Times New Roman"/>
          <w:b/>
          <w:sz w:val="24"/>
          <w:szCs w:val="24"/>
        </w:rPr>
      </w:pPr>
      <w:r>
        <w:rPr>
          <w:rFonts w:ascii="Times New Roman" w:hAnsi="Times New Roman"/>
          <w:b/>
          <w:sz w:val="24"/>
          <w:szCs w:val="24"/>
        </w:rPr>
        <w:t>J</w:t>
      </w:r>
      <w:r w:rsidRPr="00495E72">
        <w:rPr>
          <w:rFonts w:ascii="Times New Roman" w:hAnsi="Times New Roman"/>
          <w:b/>
          <w:sz w:val="24"/>
          <w:szCs w:val="24"/>
        </w:rPr>
        <w:t>.</w:t>
      </w:r>
      <w:r w:rsidRPr="00495E72">
        <w:rPr>
          <w:rFonts w:ascii="Times New Roman" w:hAnsi="Times New Roman"/>
          <w:b/>
          <w:sz w:val="24"/>
          <w:szCs w:val="24"/>
        </w:rPr>
        <w:tab/>
        <w:t>E</w:t>
      </w:r>
      <w:r>
        <w:rPr>
          <w:rFonts w:ascii="Times New Roman" w:hAnsi="Times New Roman"/>
          <w:b/>
          <w:sz w:val="24"/>
          <w:szCs w:val="24"/>
        </w:rPr>
        <w:t>FFECTIVE DATE</w:t>
      </w:r>
    </w:p>
    <w:p w:rsidR="00976EA4" w:rsidRDefault="00976EA4" w:rsidP="00976EA4">
      <w:pPr>
        <w:pStyle w:val="ListParagraph"/>
        <w:spacing w:after="0" w:line="240" w:lineRule="auto"/>
        <w:ind w:left="0"/>
        <w:jc w:val="both"/>
        <w:rPr>
          <w:rFonts w:ascii="Times New Roman" w:hAnsi="Times New Roman"/>
          <w:b/>
          <w:sz w:val="24"/>
          <w:szCs w:val="24"/>
        </w:rPr>
      </w:pPr>
    </w:p>
    <w:p w:rsidR="00976EA4" w:rsidRPr="00495E72" w:rsidRDefault="00976EA4" w:rsidP="00976EA4">
      <w:pPr>
        <w:pStyle w:val="ListParagraph"/>
        <w:spacing w:after="0" w:line="240" w:lineRule="auto"/>
        <w:ind w:left="0"/>
        <w:jc w:val="both"/>
        <w:rPr>
          <w:rFonts w:ascii="Times New Roman" w:hAnsi="Times New Roman"/>
          <w:sz w:val="24"/>
          <w:szCs w:val="24"/>
        </w:rPr>
      </w:pPr>
      <w:r w:rsidRPr="00495E72">
        <w:rPr>
          <w:rFonts w:ascii="Times New Roman" w:hAnsi="Times New Roman"/>
          <w:sz w:val="24"/>
          <w:szCs w:val="24"/>
        </w:rPr>
        <w:t xml:space="preserve">This revised notice </w:t>
      </w:r>
      <w:r>
        <w:rPr>
          <w:rFonts w:ascii="Times New Roman" w:hAnsi="Times New Roman"/>
          <w:sz w:val="24"/>
          <w:szCs w:val="24"/>
        </w:rPr>
        <w:t xml:space="preserve">is effective December 1, 2015.  </w:t>
      </w:r>
      <w:r w:rsidRPr="00495E72">
        <w:rPr>
          <w:rFonts w:ascii="Times New Roman" w:hAnsi="Times New Roman"/>
          <w:sz w:val="24"/>
          <w:szCs w:val="24"/>
        </w:rPr>
        <w:t xml:space="preserve"> </w:t>
      </w:r>
    </w:p>
    <w:p w:rsidR="0092205B" w:rsidRDefault="0092205B"/>
    <w:sectPr w:rsidR="0092205B" w:rsidSect="00C07722">
      <w:footerReference w:type="default" r:id="rId7"/>
      <w:pgSz w:w="12240" w:h="15840"/>
      <w:pgMar w:top="540" w:right="1440"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C34" w:rsidRDefault="0041284E">
    <w:pPr>
      <w:pStyle w:val="Footer"/>
      <w:jc w:val="center"/>
    </w:pPr>
    <w:r>
      <w:fldChar w:fldCharType="begin"/>
    </w:r>
    <w:r>
      <w:instrText xml:space="preserve"> PAGE   \* MERGEFORMAT </w:instrText>
    </w:r>
    <w:r>
      <w:fldChar w:fldCharType="separate"/>
    </w:r>
    <w:r>
      <w:rPr>
        <w:noProof/>
      </w:rPr>
      <w:t>9</w:t>
    </w:r>
    <w:r>
      <w:rPr>
        <w:noProof/>
      </w:rPr>
      <w:fldChar w:fldCharType="end"/>
    </w:r>
  </w:p>
  <w:p w:rsidR="00660C34" w:rsidRDefault="0041284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03406"/>
    <w:multiLevelType w:val="hybridMultilevel"/>
    <w:tmpl w:val="D414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780A66"/>
    <w:multiLevelType w:val="hybridMultilevel"/>
    <w:tmpl w:val="23920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837BD7"/>
    <w:multiLevelType w:val="hybridMultilevel"/>
    <w:tmpl w:val="6D46A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A857DE"/>
    <w:multiLevelType w:val="hybridMultilevel"/>
    <w:tmpl w:val="38EE5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BF7318"/>
    <w:multiLevelType w:val="hybridMultilevel"/>
    <w:tmpl w:val="F30EE448"/>
    <w:lvl w:ilvl="0" w:tplc="04090015">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compat/>
  <w:rsids>
    <w:rsidRoot w:val="00976EA4"/>
    <w:rsid w:val="0041284E"/>
    <w:rsid w:val="0092205B"/>
    <w:rsid w:val="00976E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EA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EA4"/>
    <w:pPr>
      <w:ind w:left="720"/>
      <w:contextualSpacing/>
    </w:pPr>
  </w:style>
  <w:style w:type="character" w:styleId="Hyperlink">
    <w:name w:val="Hyperlink"/>
    <w:uiPriority w:val="99"/>
    <w:unhideWhenUsed/>
    <w:rsid w:val="00976EA4"/>
    <w:rPr>
      <w:color w:val="0000FF"/>
      <w:u w:val="single"/>
    </w:rPr>
  </w:style>
  <w:style w:type="paragraph" w:styleId="Footer">
    <w:name w:val="footer"/>
    <w:basedOn w:val="Normal"/>
    <w:link w:val="FooterChar"/>
    <w:uiPriority w:val="99"/>
    <w:unhideWhenUsed/>
    <w:rsid w:val="00976EA4"/>
    <w:pPr>
      <w:tabs>
        <w:tab w:val="center" w:pos="4680"/>
        <w:tab w:val="right" w:pos="9360"/>
      </w:tabs>
    </w:pPr>
    <w:rPr>
      <w:lang/>
    </w:rPr>
  </w:style>
  <w:style w:type="character" w:customStyle="1" w:styleId="FooterChar">
    <w:name w:val="Footer Char"/>
    <w:basedOn w:val="DefaultParagraphFont"/>
    <w:link w:val="Footer"/>
    <w:uiPriority w:val="99"/>
    <w:rsid w:val="00976EA4"/>
    <w:rPr>
      <w:rFonts w:ascii="Calibri" w:eastAsia="Calibri" w:hAnsi="Calibri" w:cs="Times New Roman"/>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ublic.information@texasattorneygeneral.gov" TargetMode="External"/><Relationship Id="rId5" Type="http://schemas.openxmlformats.org/officeDocument/2006/relationships/hyperlink" Target="http://www.obsru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3952</Words>
  <Characters>22530</Characters>
  <Application>Microsoft Office Word</Application>
  <DocSecurity>0</DocSecurity>
  <Lines>187</Lines>
  <Paragraphs>52</Paragraphs>
  <ScaleCrop>false</ScaleCrop>
  <Company/>
  <LinksUpToDate>false</LinksUpToDate>
  <CharactersWithSpaces>26430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sylvia</dc:creator>
  <cp:lastModifiedBy>sylvia</cp:lastModifiedBy>
  <cp:revision>2</cp:revision>
  <dcterms:created xsi:type="dcterms:W3CDTF">2015-11-11T19:12:00Z</dcterms:created>
  <dcterms:modified xsi:type="dcterms:W3CDTF">2015-11-11T19:13:00Z</dcterms:modified>
</cp:coreProperties>
</file>